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37" w:rsidRPr="00470A28" w:rsidRDefault="00B96437" w:rsidP="00B9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2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96437" w:rsidRPr="00470A28" w:rsidRDefault="00B96437" w:rsidP="00B9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28">
        <w:rPr>
          <w:rFonts w:ascii="Times New Roman" w:hAnsi="Times New Roman" w:cs="Times New Roman"/>
          <w:b/>
          <w:sz w:val="28"/>
          <w:szCs w:val="28"/>
        </w:rPr>
        <w:t>о результатах самообследования</w:t>
      </w:r>
    </w:p>
    <w:p w:rsidR="00B96437" w:rsidRPr="00470A28" w:rsidRDefault="00B96437" w:rsidP="00B9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0A2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470A28">
        <w:rPr>
          <w:rFonts w:ascii="Times New Roman" w:hAnsi="Times New Roman" w:cs="Times New Roman"/>
          <w:b/>
          <w:sz w:val="28"/>
          <w:szCs w:val="28"/>
        </w:rPr>
        <w:t xml:space="preserve"> бюджетного дошкольного образовательного учреждения «Детский сад №24 «Колосок» г. Назарово Красноярского края</w:t>
      </w:r>
    </w:p>
    <w:p w:rsidR="00B96437" w:rsidRPr="00470A28" w:rsidRDefault="00E52141" w:rsidP="00B9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</w:t>
      </w:r>
      <w:r w:rsidR="00B96437" w:rsidRPr="00470A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6437" w:rsidRPr="00470A28" w:rsidRDefault="00216CF8" w:rsidP="00B9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 апреля 202</w:t>
      </w:r>
      <w:r w:rsidR="00E52141">
        <w:rPr>
          <w:rFonts w:ascii="Times New Roman" w:hAnsi="Times New Roman" w:cs="Times New Roman"/>
          <w:sz w:val="28"/>
          <w:szCs w:val="28"/>
        </w:rPr>
        <w:t>3</w:t>
      </w:r>
      <w:r w:rsidR="00B96437" w:rsidRPr="00470A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6437" w:rsidRPr="00470A28" w:rsidRDefault="00B96437" w:rsidP="00B96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437" w:rsidRPr="00470A28" w:rsidRDefault="00B96437" w:rsidP="00B96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28">
        <w:rPr>
          <w:rFonts w:ascii="Times New Roman" w:hAnsi="Times New Roman" w:cs="Times New Roman"/>
          <w:b/>
          <w:sz w:val="28"/>
          <w:szCs w:val="28"/>
        </w:rPr>
        <w:t xml:space="preserve">1. Общие сведения об учреждении. 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дошкольное образовательное учреждение Детский сад №24 «Колосок» был открыт в 1987 году.   </w:t>
      </w:r>
    </w:p>
    <w:p w:rsidR="0076456B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>Полное наименование учреждения: муниципальное бюджетное дошкольное образовательное учреждение Детский сад №24 «Колосок»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 xml:space="preserve"> г. Назарово Красноярского края.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Сокращённое наименование учреждения: МБДОУ «Детский сад №24 «Колосок». 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Учреждение является юридическим лицом, имеет в оперативном управлении имущество,  самостоятельный баланс, счёт в ГРКЦ ГУ Банка России по Красноярскому краю, круглую печать со своим полным наименованием и указанием места нахождения, штамп. </w:t>
      </w:r>
    </w:p>
    <w:p w:rsidR="00B96437" w:rsidRPr="00C84B6C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</w:r>
      <w:r w:rsidRPr="00C84B6C">
        <w:rPr>
          <w:rFonts w:ascii="Times New Roman" w:hAnsi="Times New Roman" w:cs="Times New Roman"/>
          <w:sz w:val="28"/>
          <w:szCs w:val="28"/>
        </w:rPr>
        <w:t xml:space="preserve">Лицензия </w:t>
      </w:r>
      <w:proofErr w:type="gramStart"/>
      <w:r w:rsidRPr="00C84B6C">
        <w:rPr>
          <w:rFonts w:ascii="Times New Roman" w:hAnsi="Times New Roman" w:cs="Times New Roman"/>
          <w:sz w:val="28"/>
          <w:szCs w:val="28"/>
        </w:rPr>
        <w:t>на  право</w:t>
      </w:r>
      <w:proofErr w:type="gramEnd"/>
      <w:r w:rsidRPr="00C84B6C">
        <w:rPr>
          <w:rFonts w:ascii="Times New Roman" w:hAnsi="Times New Roman" w:cs="Times New Roman"/>
          <w:sz w:val="28"/>
          <w:szCs w:val="28"/>
        </w:rPr>
        <w:t xml:space="preserve"> ведения  образовательной деятельности 24Л01 № 0001743, выданная 1 февраля 2016 года, регистрационный номер 8567-л. Срок действия – бессрочно. 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>Юридический адрес учреждения: 662200, Россия, Красноярский край, г. Назарово, ул. К.Маркса, д. 22</w:t>
      </w:r>
      <w:r w:rsidR="0076456B">
        <w:rPr>
          <w:rFonts w:ascii="Times New Roman" w:hAnsi="Times New Roman" w:cs="Times New Roman"/>
          <w:sz w:val="28"/>
          <w:szCs w:val="28"/>
        </w:rPr>
        <w:t xml:space="preserve"> </w:t>
      </w:r>
      <w:r w:rsidRPr="00470A28">
        <w:rPr>
          <w:rFonts w:ascii="Times New Roman" w:hAnsi="Times New Roman" w:cs="Times New Roman"/>
          <w:sz w:val="28"/>
          <w:szCs w:val="28"/>
        </w:rPr>
        <w:t>а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Информационный сайт ДОУ: </w:t>
      </w:r>
      <w:r w:rsidRPr="00470A2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70A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kolosok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kolosok</w:t>
      </w:r>
      <w:proofErr w:type="spellEnd"/>
      <w:r w:rsidR="00470A28">
        <w:rPr>
          <w:rFonts w:ascii="Times New Roman" w:hAnsi="Times New Roman" w:cs="Times New Roman"/>
          <w:sz w:val="28"/>
          <w:szCs w:val="28"/>
        </w:rPr>
        <w:t>-</w:t>
      </w:r>
      <w:r w:rsidRPr="00470A28">
        <w:rPr>
          <w:rFonts w:ascii="Times New Roman" w:hAnsi="Times New Roman" w:cs="Times New Roman"/>
          <w:sz w:val="28"/>
          <w:szCs w:val="28"/>
        </w:rPr>
        <w:t>24</w:t>
      </w:r>
      <w:proofErr w:type="spellStart"/>
      <w:r w:rsidR="00470A28">
        <w:rPr>
          <w:rFonts w:ascii="Times New Roman" w:hAnsi="Times New Roman" w:cs="Times New Roman"/>
          <w:sz w:val="28"/>
          <w:szCs w:val="28"/>
          <w:lang w:val="en-US"/>
        </w:rPr>
        <w:t>naz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70A2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ab/>
        <w:t xml:space="preserve">МБДОУ «Детский сад №24 «Колосок» отдельно стоящее двухэтажное здание, построенное по типовому проекту в 1987 году. Здание находится внутри жилого массива, в центре города, что создает благоприятные условия </w:t>
      </w:r>
      <w:r w:rsidRPr="00470A28">
        <w:rPr>
          <w:rFonts w:ascii="Times New Roman" w:hAnsi="Times New Roman"/>
          <w:sz w:val="28"/>
          <w:szCs w:val="28"/>
        </w:rPr>
        <w:lastRenderedPageBreak/>
        <w:t>для взаимодействия с различными городскими учреждениями. Участок озеленен, оснащен навесами.</w:t>
      </w:r>
    </w:p>
    <w:p w:rsidR="00B96437" w:rsidRPr="00470A28" w:rsidRDefault="00B96437" w:rsidP="00B964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 xml:space="preserve">Режим работы: с 7 часов 00 минут до 19 часов 00 минут, длительность – 12 часов, суббота-воскресенье: выходной. 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МБДОУ «Детский сад №24 «Колосок» </w:t>
      </w:r>
      <w:r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 Федеральным законом «Об основных гарантиях прав ребёнка Российской Федерации», Конвенцией ООН о правах ребёнка, «</w:t>
      </w:r>
      <w:r w:rsidRPr="00470A28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Санитарно-эпидемиологическими правилами и нормативами СанПиН </w:t>
      </w:r>
      <w:r w:rsidR="00332942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2.4.3648 </w:t>
      </w:r>
      <w:r w:rsidRPr="00470A28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-</w:t>
      </w:r>
      <w:r w:rsidR="00332942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20</w:t>
      </w:r>
      <w:r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Уставом.</w:t>
      </w:r>
    </w:p>
    <w:p w:rsidR="00B96437" w:rsidRPr="00470A28" w:rsidRDefault="00B96437" w:rsidP="00B964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детей в группы осуществляется на основании направления управления образованием, заявления родителей и медицинского заключения. </w:t>
      </w:r>
    </w:p>
    <w:p w:rsidR="00B96437" w:rsidRPr="00E757A4" w:rsidRDefault="00470A28" w:rsidP="00B9643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</w:t>
      </w:r>
      <w:r w:rsidR="00EE12C4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E52141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4.2023</w:t>
      </w:r>
      <w:r w:rsidR="00B96437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численн</w:t>
      </w:r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ость воспитанников составила </w:t>
      </w:r>
      <w:r w:rsidR="00E757A4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107</w:t>
      </w:r>
      <w:r w:rsidR="006B2C5D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6437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="00332942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96437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. В дошкольном учреждении фу</w:t>
      </w:r>
      <w:r w:rsidR="00E52141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нкционировало 6</w:t>
      </w:r>
      <w:r w:rsidR="00E757A4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групп, из них: 1 группа</w:t>
      </w:r>
      <w:r w:rsidR="0076456B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 </w:t>
      </w:r>
      <w:r w:rsidR="00E757A4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ранний возраст</w:t>
      </w:r>
      <w:r w:rsidR="006B2C5D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1,5 - </w:t>
      </w:r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лет),</w:t>
      </w:r>
      <w:r w:rsidR="00E757A4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группа -1</w:t>
      </w:r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-я младшая </w:t>
      </w:r>
      <w:proofErr w:type="gramStart"/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( с</w:t>
      </w:r>
      <w:proofErr w:type="gramEnd"/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– 3 </w:t>
      </w:r>
      <w:r w:rsidR="006B2C5D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лет)</w:t>
      </w:r>
      <w:r w:rsidR="00E757A4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 группа – 2-я младшая (3-4 года), </w:t>
      </w:r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1группа</w:t>
      </w:r>
      <w:r w:rsidR="00B96437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средняя </w:t>
      </w:r>
      <w:r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(4-5</w:t>
      </w:r>
      <w:r w:rsidR="006B2C5D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E757A4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), 1</w:t>
      </w:r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E757A4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2C5D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- старшая</w:t>
      </w:r>
      <w:r w:rsidR="00C85366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(5-6 лет)</w:t>
      </w:r>
      <w:r w:rsidR="00E757A4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 группа </w:t>
      </w:r>
      <w:r w:rsidR="0076456B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подготовительные</w:t>
      </w:r>
      <w:r w:rsidR="00210718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(6-7 лет)</w:t>
      </w:r>
      <w:r w:rsidR="0076456B" w:rsidRPr="00E757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Развивающая предметная среда ДОУ оборудована с учетом возрастных особенностей детей и требований ФГОС ДО. Все элементы среды связаны между собой по содержанию и масштабу.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 ДОУ имеются: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кабинет заведующего;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методический кабинет;</w:t>
      </w:r>
    </w:p>
    <w:p w:rsidR="00B96437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медицинский кабинет;</w:t>
      </w:r>
    </w:p>
    <w:p w:rsidR="00470A28" w:rsidRPr="00470A28" w:rsidRDefault="00470A28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учителя-логопеда</w:t>
      </w:r>
      <w:r w:rsidR="00032437">
        <w:rPr>
          <w:rFonts w:ascii="Times New Roman" w:hAnsi="Times New Roman"/>
          <w:sz w:val="28"/>
          <w:szCs w:val="28"/>
        </w:rPr>
        <w:t xml:space="preserve"> и педагога - психолога</w:t>
      </w:r>
      <w:r>
        <w:rPr>
          <w:rFonts w:ascii="Times New Roman" w:hAnsi="Times New Roman"/>
          <w:sz w:val="28"/>
          <w:szCs w:val="28"/>
        </w:rPr>
        <w:t>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изолятор;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музыкально-физкультурный зал;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групповые помещения с учетом возрастных особенностей детей и отдельными помещениями для дневного сна;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участки для прогулок детей;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цветники;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помещения, обеспечивающие быт и т.д.</w:t>
      </w:r>
    </w:p>
    <w:p w:rsidR="00B96437" w:rsidRPr="00470A28" w:rsidRDefault="00B96437" w:rsidP="00B96437">
      <w:pPr>
        <w:pStyle w:val="a5"/>
        <w:ind w:left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Все кабинеты оснащены оборудованием. </w:t>
      </w:r>
    </w:p>
    <w:p w:rsidR="00B96437" w:rsidRPr="00470A28" w:rsidRDefault="00B96437" w:rsidP="00B96437">
      <w:pPr>
        <w:pStyle w:val="a5"/>
        <w:ind w:left="-72" w:firstLine="624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Можно сделать вывод, что в ДОУ удовлетворительная материально-техническая база, грамотно организованная развивающая предметно-пространственная среда. </w:t>
      </w:r>
    </w:p>
    <w:p w:rsidR="00B96437" w:rsidRPr="00470A28" w:rsidRDefault="00B96437" w:rsidP="00B964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37" w:rsidRPr="00470A28" w:rsidRDefault="00B96437" w:rsidP="00B96437">
      <w:pPr>
        <w:shd w:val="clear" w:color="auto" w:fill="FFFFFF"/>
        <w:spacing w:after="58" w:line="25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Оценка системы управления Учреждения.</w:t>
      </w:r>
    </w:p>
    <w:p w:rsidR="00B96437" w:rsidRPr="00470A28" w:rsidRDefault="00B96437" w:rsidP="00B96437">
      <w:pPr>
        <w:shd w:val="clear" w:color="auto" w:fill="FFFFFF"/>
        <w:spacing w:after="58" w:line="253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>Управление учреждением осуществлялось в соответствии с Уставом. В учреждении функционировали коллегиальные органы управления: общее собрание работников; педагогический совет; Совет образовательной организации. Коллегиальные органы функционировали на основании Положений.</w:t>
      </w:r>
    </w:p>
    <w:p w:rsidR="00B96437" w:rsidRPr="00470A28" w:rsidRDefault="00B96437" w:rsidP="00B96437">
      <w:pPr>
        <w:pStyle w:val="a4"/>
        <w:spacing w:line="276" w:lineRule="auto"/>
        <w:jc w:val="both"/>
        <w:rPr>
          <w:b/>
          <w:sz w:val="28"/>
          <w:szCs w:val="28"/>
        </w:rPr>
      </w:pPr>
      <w:r w:rsidRPr="00470A28">
        <w:rPr>
          <w:b/>
          <w:sz w:val="28"/>
          <w:szCs w:val="28"/>
        </w:rPr>
        <w:t>3. Оценка образовательной деятельности Учреждения.</w:t>
      </w:r>
    </w:p>
    <w:p w:rsidR="00B96437" w:rsidRPr="00470A28" w:rsidRDefault="00B96437" w:rsidP="00B96437">
      <w:pPr>
        <w:pStyle w:val="a5"/>
        <w:ind w:left="-24" w:firstLine="576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МБДОУ «Детский сад №24 «Колосок» реализует Основную образовательную программу дошкольного образования, разработанную авторским коллективом педагогов МБДОУ «Детский сад №24 «Колосок» на основе примерной основной общеобразовательной программы дошкольного образования «От рождения до школы» / Под. ред. Н.Е. </w:t>
      </w:r>
      <w:proofErr w:type="spellStart"/>
      <w:r w:rsidRPr="00470A2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70A28">
        <w:rPr>
          <w:rFonts w:ascii="Times New Roman" w:hAnsi="Times New Roman"/>
          <w:sz w:val="28"/>
          <w:szCs w:val="28"/>
        </w:rPr>
        <w:t>, Т.С. Комаровой, М.А. Василь</w:t>
      </w:r>
      <w:r w:rsidR="00216CF8">
        <w:rPr>
          <w:rFonts w:ascii="Times New Roman" w:hAnsi="Times New Roman"/>
          <w:sz w:val="28"/>
          <w:szCs w:val="28"/>
        </w:rPr>
        <w:t>евой - М.: МОЗАИКА-СИНТЕЗ.</w:t>
      </w:r>
      <w:r w:rsidRPr="00470A28">
        <w:rPr>
          <w:rFonts w:ascii="Times New Roman" w:hAnsi="Times New Roman"/>
          <w:sz w:val="28"/>
          <w:szCs w:val="28"/>
        </w:rPr>
        <w:t xml:space="preserve">  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Воспитательно-образовательный процесс осуществлялся в соответствии с </w:t>
      </w:r>
      <w:r w:rsidR="000B61DD" w:rsidRPr="000B61DD">
        <w:rPr>
          <w:rFonts w:ascii="Times New Roman" w:eastAsia="Calibri" w:hAnsi="Times New Roman"/>
          <w:spacing w:val="-9"/>
          <w:sz w:val="28"/>
          <w:szCs w:val="28"/>
        </w:rPr>
        <w:t>СанПиН 2.4.3648</w:t>
      </w:r>
      <w:r w:rsidRPr="000B61DD">
        <w:rPr>
          <w:rFonts w:ascii="Times New Roman" w:eastAsia="Calibri" w:hAnsi="Times New Roman"/>
          <w:spacing w:val="-9"/>
          <w:sz w:val="28"/>
          <w:szCs w:val="28"/>
        </w:rPr>
        <w:t>-</w:t>
      </w:r>
      <w:r w:rsidR="000B61DD" w:rsidRPr="000B61DD">
        <w:rPr>
          <w:rFonts w:ascii="Times New Roman" w:eastAsia="Calibri" w:hAnsi="Times New Roman"/>
          <w:spacing w:val="-9"/>
          <w:sz w:val="28"/>
          <w:szCs w:val="28"/>
        </w:rPr>
        <w:t>20</w:t>
      </w:r>
      <w:r w:rsidRPr="00470A28">
        <w:rPr>
          <w:rFonts w:ascii="Times New Roman" w:eastAsia="Calibri" w:hAnsi="Times New Roman"/>
          <w:color w:val="000000"/>
          <w:spacing w:val="-9"/>
          <w:sz w:val="28"/>
          <w:szCs w:val="28"/>
        </w:rPr>
        <w:t xml:space="preserve"> «Санитарно-эпидемиологические тре</w:t>
      </w:r>
      <w:r w:rsidRPr="00470A28">
        <w:rPr>
          <w:rFonts w:ascii="Times New Roman" w:eastAsia="Calibri" w:hAnsi="Times New Roman"/>
          <w:color w:val="000000"/>
          <w:spacing w:val="-9"/>
          <w:sz w:val="28"/>
          <w:szCs w:val="28"/>
        </w:rPr>
        <w:softHyphen/>
      </w:r>
      <w:r w:rsidRPr="00470A28"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бования к устройству, содержанию и организации режима </w:t>
      </w:r>
      <w:r w:rsidRPr="00470A28">
        <w:rPr>
          <w:rFonts w:ascii="Times New Roman" w:eastAsia="Calibri" w:hAnsi="Times New Roman"/>
          <w:color w:val="000000"/>
          <w:spacing w:val="-7"/>
          <w:sz w:val="28"/>
          <w:szCs w:val="28"/>
        </w:rPr>
        <w:t xml:space="preserve">работы  дошкольных образовательных организаций», режимом дня, расписанием непосредственно образовательной деятельности (НОД), тематическим планированием, календарным планированием воспитательно-образовательного процесса в каждой возрастной группе, циклограммой дня и </w:t>
      </w:r>
      <w:r w:rsidRPr="00470A28">
        <w:rPr>
          <w:rFonts w:ascii="Times New Roman" w:hAnsi="Times New Roman"/>
          <w:sz w:val="28"/>
          <w:szCs w:val="28"/>
        </w:rPr>
        <w:t xml:space="preserve"> циклограммами специалистов.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Педагогами ДОУ проводились развивающие занятия с применением современных образовательных технологий: проблемное обучение, ТРИЗ технологии, технология проектирования, </w:t>
      </w:r>
      <w:proofErr w:type="spellStart"/>
      <w:r w:rsidRPr="00470A28">
        <w:rPr>
          <w:rFonts w:ascii="Times New Roman" w:hAnsi="Times New Roman"/>
          <w:sz w:val="28"/>
          <w:szCs w:val="28"/>
        </w:rPr>
        <w:t>социо</w:t>
      </w:r>
      <w:proofErr w:type="spellEnd"/>
      <w:r w:rsidRPr="00470A28">
        <w:rPr>
          <w:rFonts w:ascii="Times New Roman" w:hAnsi="Times New Roman"/>
          <w:sz w:val="28"/>
          <w:szCs w:val="28"/>
        </w:rPr>
        <w:t>-игровые, коллективно-творческое дело, здоровьесберегающие, игровая и др.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Вывод: основная образовательная программа реализована педагогическим коллективом и усвоена воспитанниками в полном объеме.</w:t>
      </w: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0A28">
        <w:rPr>
          <w:rFonts w:ascii="Times New Roman" w:hAnsi="Times New Roman"/>
          <w:b/>
          <w:color w:val="000000"/>
          <w:sz w:val="28"/>
          <w:szCs w:val="28"/>
        </w:rPr>
        <w:t>4. Оценка организации воспитательно-образовательного процесса.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0A28">
        <w:rPr>
          <w:rFonts w:ascii="Times New Roman" w:hAnsi="Times New Roman"/>
          <w:color w:val="000000"/>
          <w:sz w:val="28"/>
          <w:szCs w:val="28"/>
        </w:rPr>
        <w:t xml:space="preserve">Воспитательно-образовательный процесс строился в соответствии с Федеральным государственным образовательным стандартом (ФГОС ДО). Учитывались индивидуальные потребности детей, осуществлялись основные принципы дошкольного образования, воспитательно-образовательный процесс был направлен на решение задач ФГОС и обеспечивал развитие личности, мотивации и способностей детей в различных видах деятельности и охватывал следующие структурные единицы, представляющие определенные направления развития и образования детей: социально-коммуникативное, познавательное, речевое, художественно-эстетическое и физическое развитие. Отражались следующие аспекты образовательной среды для ребенка дошкольного возраста: развивающая предметно-пространственная среда, характер взаимодействия со взрослыми, характер взаимодействия с другими детьми и системой отношения </w:t>
      </w:r>
      <w:proofErr w:type="gramStart"/>
      <w:r w:rsidRPr="00470A28">
        <w:rPr>
          <w:rFonts w:ascii="Times New Roman" w:hAnsi="Times New Roman"/>
          <w:color w:val="000000"/>
          <w:sz w:val="28"/>
          <w:szCs w:val="28"/>
        </w:rPr>
        <w:t>ребенка  к</w:t>
      </w:r>
      <w:proofErr w:type="gramEnd"/>
      <w:r w:rsidRPr="00470A28">
        <w:rPr>
          <w:rFonts w:ascii="Times New Roman" w:hAnsi="Times New Roman"/>
          <w:color w:val="000000"/>
          <w:sz w:val="28"/>
          <w:szCs w:val="28"/>
        </w:rPr>
        <w:t xml:space="preserve"> миру, к другим людям и к себе самому. Обеспечивались психолого-педагогические условия.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color w:val="000000"/>
          <w:sz w:val="28"/>
          <w:szCs w:val="28"/>
        </w:rPr>
        <w:t>Воспитательно-образовательный процесс был направлен на достижение целевых ориентиров в соответствии с ФГОС.</w:t>
      </w:r>
      <w:r w:rsidRPr="00470A28">
        <w:rPr>
          <w:rFonts w:ascii="Times New Roman" w:hAnsi="Times New Roman"/>
          <w:sz w:val="28"/>
          <w:szCs w:val="28"/>
        </w:rPr>
        <w:t xml:space="preserve"> Учреж</w:t>
      </w:r>
      <w:r w:rsidR="00C85366">
        <w:rPr>
          <w:rFonts w:ascii="Times New Roman" w:hAnsi="Times New Roman"/>
          <w:sz w:val="28"/>
          <w:szCs w:val="28"/>
        </w:rPr>
        <w:t>ден</w:t>
      </w:r>
      <w:r w:rsidR="00032437">
        <w:rPr>
          <w:rFonts w:ascii="Times New Roman" w:hAnsi="Times New Roman"/>
          <w:sz w:val="28"/>
          <w:szCs w:val="28"/>
        </w:rPr>
        <w:t>ие сотрудничало с «Домом школьника</w:t>
      </w:r>
      <w:proofErr w:type="gramStart"/>
      <w:r w:rsidR="00C85366">
        <w:rPr>
          <w:rFonts w:ascii="Times New Roman" w:hAnsi="Times New Roman"/>
          <w:sz w:val="28"/>
          <w:szCs w:val="28"/>
        </w:rPr>
        <w:t xml:space="preserve">» </w:t>
      </w:r>
      <w:r w:rsidRPr="00470A28">
        <w:rPr>
          <w:rFonts w:ascii="Times New Roman" w:hAnsi="Times New Roman"/>
          <w:sz w:val="28"/>
          <w:szCs w:val="28"/>
        </w:rPr>
        <w:t>;</w:t>
      </w:r>
      <w:proofErr w:type="gramEnd"/>
      <w:r w:rsidRPr="00470A28">
        <w:rPr>
          <w:rFonts w:ascii="Times New Roman" w:hAnsi="Times New Roman"/>
          <w:sz w:val="28"/>
          <w:szCs w:val="28"/>
        </w:rPr>
        <w:t xml:space="preserve">  в течение учебного года активно сотрудничало с </w:t>
      </w:r>
      <w:r w:rsidRPr="00470A28">
        <w:rPr>
          <w:rFonts w:ascii="Times New Roman" w:hAnsi="Times New Roman"/>
          <w:sz w:val="28"/>
          <w:szCs w:val="28"/>
        </w:rPr>
        <w:lastRenderedPageBreak/>
        <w:t>музейно-выставочным цент</w:t>
      </w:r>
      <w:r w:rsidR="00032437">
        <w:rPr>
          <w:rFonts w:ascii="Times New Roman" w:hAnsi="Times New Roman"/>
          <w:sz w:val="28"/>
          <w:szCs w:val="28"/>
        </w:rPr>
        <w:t>р</w:t>
      </w:r>
      <w:r w:rsidRPr="00470A28">
        <w:rPr>
          <w:rFonts w:ascii="Times New Roman" w:hAnsi="Times New Roman"/>
          <w:sz w:val="28"/>
          <w:szCs w:val="28"/>
        </w:rPr>
        <w:t>ом. Наши воспитанники выставляли свои рисунки и поделки к разным конкурсам и выставкам, посещали различные выставки. Воспитатели на базе МВЦ организовывали экскурсии для дошкольников.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0A28">
        <w:rPr>
          <w:rFonts w:ascii="Times New Roman" w:hAnsi="Times New Roman"/>
          <w:color w:val="000000"/>
          <w:sz w:val="28"/>
          <w:szCs w:val="28"/>
        </w:rPr>
        <w:t xml:space="preserve">С целью совершенствования организации воспитательно-образовательного процесса в течение года проводилась организационно-методическая деятельность. Согласно годового плана воспитательно-образовательной работы проведены педсоветы, педагогические часы, консультации, семинары, практикумы, мастер-класс; организована работа творческих (рабочих) групп по разным направлениям воспитательно-образовательной работы. 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color w:val="000000"/>
          <w:sz w:val="28"/>
          <w:szCs w:val="28"/>
        </w:rPr>
        <w:t>Воспитанники учреждения принимали участие в конкурсах различного уровня.</w:t>
      </w:r>
    </w:p>
    <w:p w:rsidR="00B96437" w:rsidRPr="00470A28" w:rsidRDefault="00B96437" w:rsidP="00B96437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Результаты участия воспитанников в различных мероприятиях </w:t>
      </w:r>
    </w:p>
    <w:p w:rsidR="00B96437" w:rsidRPr="00470A28" w:rsidRDefault="00E52141" w:rsidP="00B9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B96437" w:rsidRPr="00470A28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tbl>
      <w:tblPr>
        <w:tblStyle w:val="a7"/>
        <w:tblW w:w="10619" w:type="dxa"/>
        <w:tblInd w:w="-885" w:type="dxa"/>
        <w:tblLook w:val="04A0" w:firstRow="1" w:lastRow="0" w:firstColumn="1" w:lastColumn="0" w:noHBand="0" w:noVBand="1"/>
      </w:tblPr>
      <w:tblGrid>
        <w:gridCol w:w="1135"/>
        <w:gridCol w:w="3402"/>
        <w:gridCol w:w="2552"/>
        <w:gridCol w:w="3530"/>
      </w:tblGrid>
      <w:tr w:rsidR="00FE0FD6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E0FD6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Default="00E5214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03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366" w:rsidRPr="00A10E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32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EB1" w:rsidRPr="00A10E42" w:rsidRDefault="00627EB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627EB1" w:rsidP="00D2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AFA"/>
                <w:lang w:eastAsia="ru-RU"/>
              </w:rPr>
              <w:t xml:space="preserve">Осенний кросс «Золотая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AFA"/>
                <w:lang w:eastAsia="ru-RU"/>
              </w:rPr>
              <w:t>серебринка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AFA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5" w:rsidRDefault="00FF30EA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Группа детей под рук</w:t>
            </w:r>
            <w:r w:rsidR="00E52141">
              <w:rPr>
                <w:rFonts w:ascii="Times New Roman" w:hAnsi="Times New Roman"/>
                <w:sz w:val="28"/>
                <w:szCs w:val="28"/>
              </w:rPr>
              <w:t>овод</w:t>
            </w:r>
            <w:r w:rsidR="00627EB1">
              <w:rPr>
                <w:rFonts w:ascii="Times New Roman" w:hAnsi="Times New Roman"/>
                <w:sz w:val="28"/>
                <w:szCs w:val="28"/>
              </w:rPr>
              <w:t xml:space="preserve">ством воспитателей </w:t>
            </w:r>
            <w:proofErr w:type="spellStart"/>
            <w:r w:rsidR="00627EB1">
              <w:rPr>
                <w:rFonts w:ascii="Times New Roman" w:hAnsi="Times New Roman"/>
                <w:sz w:val="28"/>
                <w:szCs w:val="28"/>
              </w:rPr>
              <w:t>Гудилина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C85366" w:rsidRPr="00A10E42" w:rsidRDefault="00E81775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</w:t>
            </w:r>
            <w:r w:rsidR="00FF3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Н.И.</w:t>
            </w:r>
            <w:r w:rsidR="00627EB1">
              <w:rPr>
                <w:rFonts w:ascii="Times New Roman" w:hAnsi="Times New Roman"/>
                <w:sz w:val="28"/>
                <w:szCs w:val="28"/>
              </w:rPr>
              <w:t xml:space="preserve"> и инструктора по ф/к</w:t>
            </w:r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85366" w:rsidRPr="00A10E42" w:rsidRDefault="00C85366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C85366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EA" w:rsidRDefault="00FF30EA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627EB1" w:rsidP="00C8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участникам и грамоты победителям</w:t>
            </w:r>
          </w:p>
        </w:tc>
      </w:tr>
      <w:tr w:rsidR="00FE0FD6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627EB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0F4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  <w:proofErr w:type="gramEnd"/>
            <w:r w:rsidRPr="008110F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городском конкурсе новогодних игрушек «Мастерская деда мороза» номинация «Елочка для Снегурочки» .</w:t>
            </w:r>
          </w:p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C85366" w:rsidP="00713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713077" w:rsidP="00D27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110F4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spellStart"/>
            <w:r w:rsidRPr="008110F4">
              <w:rPr>
                <w:rFonts w:ascii="Times New Roman" w:hAnsi="Times New Roman"/>
                <w:sz w:val="28"/>
                <w:szCs w:val="28"/>
              </w:rPr>
              <w:t>Панаморевой</w:t>
            </w:r>
            <w:proofErr w:type="spellEnd"/>
            <w:r w:rsidRPr="008110F4">
              <w:rPr>
                <w:rFonts w:ascii="Times New Roman" w:hAnsi="Times New Roman"/>
                <w:sz w:val="28"/>
                <w:szCs w:val="28"/>
              </w:rPr>
              <w:t xml:space="preserve"> Татьяны и Литвиненко </w:t>
            </w:r>
            <w:proofErr w:type="spellStart"/>
            <w:r w:rsidRPr="008110F4">
              <w:rPr>
                <w:rFonts w:ascii="Times New Roman" w:hAnsi="Times New Roman"/>
                <w:sz w:val="28"/>
                <w:szCs w:val="28"/>
              </w:rPr>
              <w:t>Есении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воспитатель Аксенова Е.В.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7" w:rsidRDefault="00713077" w:rsidP="00C873C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D563F1">
              <w:rPr>
                <w:rFonts w:ascii="Times New Roman" w:hAnsi="Times New Roman" w:cs="Times New Roman"/>
                <w:sz w:val="28"/>
                <w:szCs w:val="28"/>
              </w:rPr>
              <w:t xml:space="preserve"> за победу в конкурсе</w:t>
            </w:r>
          </w:p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77" w:rsidRDefault="00713077" w:rsidP="007130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C85366" w:rsidP="00713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FD6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B3512E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713077" w:rsidP="00D27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110F4">
              <w:rPr>
                <w:rFonts w:ascii="Times New Roman" w:hAnsi="Times New Roman"/>
                <w:sz w:val="28"/>
                <w:szCs w:val="28"/>
              </w:rPr>
              <w:t>приняла участие в изготовлении макета «Аллея шахтеров»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Default="00713077" w:rsidP="00D27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110F4">
              <w:rPr>
                <w:rFonts w:ascii="Times New Roman" w:hAnsi="Times New Roman"/>
                <w:sz w:val="28"/>
                <w:szCs w:val="28"/>
              </w:rPr>
              <w:t>Семья Дудиной Софии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3077" w:rsidRPr="00A10E42" w:rsidRDefault="00713077" w:rsidP="00D27F3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Аксенова Е.В.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713077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0F4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 w:rsidRPr="008110F4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благодарственным письмом</w:t>
            </w:r>
          </w:p>
        </w:tc>
      </w:tr>
      <w:tr w:rsidR="00FE0FD6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55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55" w:rsidRPr="00C873C8" w:rsidRDefault="00C873C8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73C8">
              <w:rPr>
                <w:rFonts w:ascii="Times New Roman" w:hAnsi="Times New Roman"/>
                <w:sz w:val="27"/>
                <w:szCs w:val="27"/>
              </w:rPr>
              <w:t xml:space="preserve">приняли участие в городском конкурсе новогодних игрушек «Мастерская деда мороза» номинация «Елочка для </w:t>
            </w:r>
            <w:r w:rsidRPr="00C873C8">
              <w:rPr>
                <w:rFonts w:ascii="Times New Roman" w:hAnsi="Times New Roman"/>
                <w:sz w:val="27"/>
                <w:szCs w:val="27"/>
              </w:rPr>
              <w:lastRenderedPageBreak/>
              <w:t>Снегурочки»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55" w:rsidRPr="00A10E42" w:rsidRDefault="00D563F1" w:rsidP="00C873C8">
            <w:pPr>
              <w:pStyle w:val="a4"/>
              <w:shd w:val="clear" w:color="auto" w:fill="FFFFFF"/>
              <w:spacing w:before="0" w:after="0" w:line="294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lastRenderedPageBreak/>
              <w:t xml:space="preserve">Семья Лихачевых, </w:t>
            </w:r>
            <w:r w:rsidR="00C873C8">
              <w:rPr>
                <w:sz w:val="27"/>
                <w:szCs w:val="27"/>
              </w:rPr>
              <w:t>воспитатели Шабалина С.А. и Каверзина Е.В.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C8" w:rsidRDefault="00C873C8" w:rsidP="00C873C8">
            <w:pPr>
              <w:pStyle w:val="a4"/>
              <w:shd w:val="clear" w:color="auto" w:fill="FFFFFF"/>
              <w:spacing w:before="0" w:after="0" w:line="294" w:lineRule="atLeast"/>
              <w:ind w:firstLine="7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награждены</w:t>
            </w:r>
          </w:p>
          <w:p w:rsidR="00C873C8" w:rsidRDefault="00C873C8" w:rsidP="00C873C8">
            <w:pPr>
              <w:pStyle w:val="a4"/>
              <w:shd w:val="clear" w:color="auto" w:fill="FFFFFF"/>
              <w:spacing w:before="0" w:after="0" w:line="294" w:lineRule="atLeast"/>
              <w:ind w:firstLine="7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грамотой за 3 место.</w:t>
            </w:r>
          </w:p>
          <w:p w:rsidR="00B67655" w:rsidRPr="00A10E42" w:rsidRDefault="00B67655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3F1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  <w:r w:rsidRPr="00A10E42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D563F1" w:rsidRPr="00A10E42" w:rsidRDefault="00D563F1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соревнованиях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«День бега»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Гр.Клубничка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восп.Тартынская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ф/к Щербакова Г.Г.</w:t>
            </w:r>
          </w:p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1" w:rsidRPr="00A10E42" w:rsidRDefault="00D563F1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команда заняла 9 место среди ДОУ, </w:t>
            </w:r>
            <w:proofErr w:type="spellStart"/>
            <w:r>
              <w:rPr>
                <w:rFonts w:ascii="Times New Roman" w:hAnsi="Times New Roman"/>
                <w:sz w:val="28"/>
              </w:rPr>
              <w:t>Арне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Дима 3 место</w:t>
            </w:r>
          </w:p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3F1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Default="00D563F1" w:rsidP="005969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  <w:p w:rsidR="00D563F1" w:rsidRPr="00A10E42" w:rsidRDefault="00D563F1" w:rsidP="005969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городские соревнования по легкой атлетике «День Бегуна» среди воспитанников дошкольных образовательных учреждений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5969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Гр.Клубничка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восп.Тартынская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ф/к Щербакова Г.Г.</w:t>
            </w:r>
          </w:p>
          <w:p w:rsidR="00D563F1" w:rsidRPr="00A10E42" w:rsidRDefault="00D563F1" w:rsidP="005969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занял 2 место (грамота, раскраска) на дистанции 300 м, с результатом 1.11.34 и 2 место по зачету спартакиады по сумме многоборья с результатом 96 очков (грамота, медаль)</w:t>
            </w:r>
          </w:p>
        </w:tc>
      </w:tr>
      <w:tr w:rsidR="00D563F1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Default="00D563F1" w:rsidP="00D27F3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Приняли участие в открытом городском фестивале, конкурс детской юношеской эстрадной песни «Маленькие звездочки 2022». </w:t>
            </w:r>
          </w:p>
          <w:p w:rsidR="00D563F1" w:rsidRPr="00A10E42" w:rsidRDefault="00D563F1" w:rsidP="00FE0F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C8536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Гр.Клубничка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восп.Тартынская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Кузнецова И.А.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1" w:rsidRPr="00A10E42" w:rsidRDefault="00D563F1" w:rsidP="0059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Дарья Москалева была награждена дипломом Лауреата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 в номинации «солист» в возрастной категории.</w:t>
            </w:r>
          </w:p>
        </w:tc>
      </w:tr>
      <w:tr w:rsidR="00D563F1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Default="00D563F1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  <w:r w:rsidRPr="00A10E4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63F1" w:rsidRPr="00A10E42" w:rsidRDefault="00D563F1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участвовали в городском конкурсе-смотре «Зеленый огонек», с театральной постановкой старая сказка на новый лад «Волк и семеро козлят»</w:t>
            </w:r>
          </w:p>
          <w:p w:rsidR="00D563F1" w:rsidRPr="00A10E42" w:rsidRDefault="00D563F1" w:rsidP="004B19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4B19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Гр.Клубничка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восп.Тартынская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 и Аксенова Е.В.-ответственна за ПДД в ОО.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1" w:rsidRPr="00A10E42" w:rsidRDefault="00D563F1" w:rsidP="00A9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Терещенко Ильмира – грамоты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засучастие</w:t>
            </w:r>
            <w:proofErr w:type="spellEnd"/>
          </w:p>
        </w:tc>
      </w:tr>
      <w:tr w:rsidR="00D563F1" w:rsidRPr="00A10E42" w:rsidTr="00D27F3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2023,приняли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</w:p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видеороликов пожарной безопасности «Знаешь сам-расскажи другом»,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F1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Гр.Клубничка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восп.Тартынская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 и Кучина Я.Е.-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отв.за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профилактические мероприятия по пожарной безопасности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F1" w:rsidRDefault="00D563F1" w:rsidP="00C853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Бобренева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 и Толкачева Александра</w:t>
            </w:r>
          </w:p>
          <w:p w:rsidR="00D563F1" w:rsidRPr="00A10E42" w:rsidRDefault="00D563F1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были награждены дипломами за участие.</w:t>
            </w:r>
          </w:p>
        </w:tc>
      </w:tr>
      <w:tr w:rsidR="00D563F1" w:rsidRPr="00A10E42" w:rsidTr="00BC360A">
        <w:tc>
          <w:tcPr>
            <w:tcW w:w="1135" w:type="dxa"/>
            <w:hideMark/>
          </w:tcPr>
          <w:p w:rsidR="00D563F1" w:rsidRPr="00A10E42" w:rsidRDefault="00D563F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hideMark/>
          </w:tcPr>
          <w:p w:rsidR="00D563F1" w:rsidRDefault="00D563F1" w:rsidP="005969F2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  <w:p w:rsidR="00D563F1" w:rsidRPr="00A10E42" w:rsidRDefault="00D563F1" w:rsidP="005969F2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Приняли участие в городском турнире «Чудо шашки» среди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воспитанников дошкольных образовательных учреждений города Назарово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hideMark/>
          </w:tcPr>
          <w:p w:rsidR="00D563F1" w:rsidRPr="00A10E42" w:rsidRDefault="00D563F1" w:rsidP="00FE0F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Гр.Клубничка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восп.Тартынская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ф/к Щербакова Г.Г.</w:t>
            </w:r>
          </w:p>
          <w:p w:rsidR="00D563F1" w:rsidRPr="00A10E42" w:rsidRDefault="00D563F1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0" w:type="dxa"/>
          </w:tcPr>
          <w:p w:rsidR="00D563F1" w:rsidRPr="00A10E42" w:rsidRDefault="00D563F1" w:rsidP="005969F2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Дима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занял 1 место (грамота),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2 место (грамота),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Бобренева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 (3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место),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Чикунов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Ярослав получил сертификат за участие.</w:t>
            </w:r>
          </w:p>
        </w:tc>
      </w:tr>
      <w:tr w:rsidR="00D563F1" w:rsidRPr="00A10E42" w:rsidTr="00DB753C">
        <w:tc>
          <w:tcPr>
            <w:tcW w:w="1135" w:type="dxa"/>
            <w:hideMark/>
          </w:tcPr>
          <w:p w:rsidR="00D563F1" w:rsidRPr="00A10E42" w:rsidRDefault="00D563F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hideMark/>
          </w:tcPr>
          <w:p w:rsidR="00D563F1" w:rsidRDefault="00D563F1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апреле 2023 приняли участие в городском открытом фестивале – праздника творчества детей дошкольного возраста «Золотой цыпленок – 2023» в номере «Чудо-ложкари».</w:t>
            </w:r>
          </w:p>
        </w:tc>
        <w:tc>
          <w:tcPr>
            <w:tcW w:w="2552" w:type="dxa"/>
            <w:hideMark/>
          </w:tcPr>
          <w:p w:rsidR="00D563F1" w:rsidRDefault="00D563F1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Гр.Клубничка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восп.Тартынская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Кузнецова И.А</w:t>
            </w:r>
          </w:p>
        </w:tc>
        <w:tc>
          <w:tcPr>
            <w:tcW w:w="3530" w:type="dxa"/>
          </w:tcPr>
          <w:p w:rsidR="00D563F1" w:rsidRDefault="00D563F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Каштымова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Мозейбах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Михаил,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Пинько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Дима,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Анна, стали победителями, получили грамоты</w:t>
            </w:r>
          </w:p>
        </w:tc>
      </w:tr>
      <w:tr w:rsidR="00D563F1" w:rsidRPr="00A10E42" w:rsidTr="00DB753C">
        <w:tc>
          <w:tcPr>
            <w:tcW w:w="1135" w:type="dxa"/>
            <w:hideMark/>
          </w:tcPr>
          <w:p w:rsidR="00D563F1" w:rsidRPr="00A10E42" w:rsidRDefault="00D563F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hideMark/>
          </w:tcPr>
          <w:p w:rsidR="00D563F1" w:rsidRPr="00134951" w:rsidRDefault="00D563F1" w:rsidP="0021491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апреле 2023г.приняли участие в городском конкурсе «Театрализованная весна» с постановкой сказки «Мешок яблок». </w:t>
            </w:r>
          </w:p>
          <w:p w:rsidR="00D563F1" w:rsidRDefault="00D563F1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D563F1" w:rsidRDefault="00D563F1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Гр.Клубничка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восп.Тартынская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Кузнецова И.А</w:t>
            </w:r>
          </w:p>
        </w:tc>
        <w:tc>
          <w:tcPr>
            <w:tcW w:w="3530" w:type="dxa"/>
          </w:tcPr>
          <w:p w:rsidR="00D563F1" w:rsidRDefault="00D563F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Терещенко Ильмира,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Каштымова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Дима, Москалева Даша,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Мозейбах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Миша получили грамоты и сертификаты участника</w:t>
            </w:r>
          </w:p>
        </w:tc>
      </w:tr>
      <w:tr w:rsidR="00D563F1" w:rsidRPr="00A10E42" w:rsidTr="00072FEC">
        <w:tc>
          <w:tcPr>
            <w:tcW w:w="1135" w:type="dxa"/>
            <w:hideMark/>
          </w:tcPr>
          <w:p w:rsidR="00D563F1" w:rsidRPr="00A10E42" w:rsidRDefault="00D563F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hideMark/>
          </w:tcPr>
          <w:p w:rsidR="00D563F1" w:rsidRDefault="00D563F1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чтецов «Горжусь тобой, моя Россия»в апреле 2023</w:t>
            </w:r>
          </w:p>
        </w:tc>
        <w:tc>
          <w:tcPr>
            <w:tcW w:w="2552" w:type="dxa"/>
            <w:hideMark/>
          </w:tcPr>
          <w:p w:rsidR="00D563F1" w:rsidRDefault="00D563F1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Гр.Клубничка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восп.Тартынская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и учитель-логопед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530" w:type="dxa"/>
          </w:tcPr>
          <w:p w:rsidR="00D563F1" w:rsidRDefault="00D563F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Терещенко Ильмира заняла 1 место,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Дима занял 2 место, 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Толкачевой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Бобреневой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Софии были вручены сертификаты за участие.</w:t>
            </w:r>
          </w:p>
        </w:tc>
      </w:tr>
      <w:tr w:rsidR="00D563F1" w:rsidRPr="00A10E42" w:rsidTr="00072FEC">
        <w:tc>
          <w:tcPr>
            <w:tcW w:w="1135" w:type="dxa"/>
            <w:hideMark/>
          </w:tcPr>
          <w:p w:rsidR="00D563F1" w:rsidRPr="00A10E42" w:rsidRDefault="00D563F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hideMark/>
          </w:tcPr>
          <w:p w:rsidR="00D563F1" w:rsidRDefault="00D563F1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приняла активное участие в городском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  <w:hideMark/>
          </w:tcPr>
          <w:p w:rsidR="00D563F1" w:rsidRDefault="00D563F1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ОО совместно с родителями</w:t>
            </w:r>
          </w:p>
        </w:tc>
        <w:tc>
          <w:tcPr>
            <w:tcW w:w="3530" w:type="dxa"/>
          </w:tcPr>
          <w:p w:rsidR="00D563F1" w:rsidRDefault="00D563F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письма за участие</w:t>
            </w:r>
          </w:p>
        </w:tc>
      </w:tr>
    </w:tbl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Вывод: воспитательно-образовательный процесс реализован в полном объеме в соответствии с основной образовательной программой дошкольного образования. Воспитанники детского сада активные участники конкурсов различного уровня.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70A28">
        <w:rPr>
          <w:rFonts w:ascii="Times New Roman" w:hAnsi="Times New Roman"/>
          <w:b/>
          <w:sz w:val="28"/>
          <w:szCs w:val="28"/>
        </w:rPr>
        <w:t>5. Оценка качества кадрового, учебно-методического, материально-технического обеспечения.</w:t>
      </w:r>
    </w:p>
    <w:p w:rsidR="00B96437" w:rsidRPr="00D17C3F" w:rsidRDefault="00513CC5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20</w:t>
      </w:r>
      <w:r w:rsidR="00B96437" w:rsidRPr="00470A28">
        <w:rPr>
          <w:rFonts w:ascii="Times New Roman" w:hAnsi="Times New Roman"/>
          <w:sz w:val="28"/>
          <w:szCs w:val="28"/>
        </w:rPr>
        <w:t>.0</w:t>
      </w:r>
      <w:r w:rsidR="00E52141">
        <w:rPr>
          <w:rFonts w:ascii="Times New Roman" w:hAnsi="Times New Roman"/>
          <w:sz w:val="28"/>
          <w:szCs w:val="28"/>
        </w:rPr>
        <w:t>4.2023</w:t>
      </w:r>
      <w:r w:rsidR="00B96437" w:rsidRPr="00470A28">
        <w:rPr>
          <w:rFonts w:ascii="Times New Roman" w:hAnsi="Times New Roman"/>
          <w:sz w:val="28"/>
          <w:szCs w:val="28"/>
        </w:rPr>
        <w:t xml:space="preserve"> г.  </w:t>
      </w:r>
      <w:r w:rsidR="00A965A1">
        <w:rPr>
          <w:rFonts w:ascii="Times New Roman" w:hAnsi="Times New Roman"/>
          <w:sz w:val="28"/>
          <w:szCs w:val="28"/>
        </w:rPr>
        <w:t xml:space="preserve">Всего работников учреждения - </w:t>
      </w:r>
      <w:r w:rsidR="00A84572">
        <w:rPr>
          <w:rFonts w:ascii="Times New Roman" w:hAnsi="Times New Roman"/>
          <w:sz w:val="28"/>
          <w:szCs w:val="28"/>
        </w:rPr>
        <w:t>37</w:t>
      </w:r>
      <w:r w:rsidR="00B96437" w:rsidRPr="00470A28">
        <w:rPr>
          <w:rFonts w:ascii="Times New Roman" w:hAnsi="Times New Roman"/>
          <w:sz w:val="28"/>
          <w:szCs w:val="28"/>
        </w:rPr>
        <w:t>, педагог</w:t>
      </w:r>
      <w:r w:rsidR="00631628">
        <w:rPr>
          <w:rFonts w:ascii="Times New Roman" w:hAnsi="Times New Roman"/>
          <w:sz w:val="28"/>
          <w:szCs w:val="28"/>
        </w:rPr>
        <w:t>ических работников -</w:t>
      </w:r>
      <w:r w:rsidR="003F32EB">
        <w:rPr>
          <w:rFonts w:ascii="Times New Roman" w:hAnsi="Times New Roman"/>
          <w:sz w:val="28"/>
          <w:szCs w:val="28"/>
        </w:rPr>
        <w:t xml:space="preserve"> </w:t>
      </w:r>
      <w:r w:rsidR="00A84572">
        <w:rPr>
          <w:rFonts w:ascii="Times New Roman" w:hAnsi="Times New Roman"/>
          <w:sz w:val="28"/>
          <w:szCs w:val="28"/>
        </w:rPr>
        <w:t>18</w:t>
      </w:r>
      <w:r w:rsidR="00B96437" w:rsidRPr="00470A28">
        <w:rPr>
          <w:rFonts w:ascii="Times New Roman" w:hAnsi="Times New Roman"/>
          <w:sz w:val="28"/>
          <w:szCs w:val="28"/>
        </w:rPr>
        <w:t xml:space="preserve"> (</w:t>
      </w:r>
      <w:r w:rsidR="00A84572">
        <w:rPr>
          <w:rFonts w:ascii="Times New Roman" w:hAnsi="Times New Roman"/>
          <w:sz w:val="28"/>
          <w:szCs w:val="28"/>
        </w:rPr>
        <w:t>1 музыкальный руководитель</w:t>
      </w:r>
      <w:r w:rsidR="00B96437" w:rsidRPr="00470A28">
        <w:rPr>
          <w:rFonts w:ascii="Times New Roman" w:hAnsi="Times New Roman"/>
          <w:sz w:val="28"/>
          <w:szCs w:val="28"/>
        </w:rPr>
        <w:t>, 1 инструктор по физической культуре, 1 учитель-логопед,</w:t>
      </w:r>
      <w:r>
        <w:rPr>
          <w:rFonts w:ascii="Times New Roman" w:hAnsi="Times New Roman"/>
          <w:sz w:val="28"/>
          <w:szCs w:val="28"/>
        </w:rPr>
        <w:t xml:space="preserve">1 педагог-психолог, </w:t>
      </w:r>
      <w:r w:rsidR="00A84572">
        <w:rPr>
          <w:rFonts w:ascii="Times New Roman" w:hAnsi="Times New Roman"/>
          <w:sz w:val="28"/>
          <w:szCs w:val="28"/>
        </w:rPr>
        <w:t xml:space="preserve"> 12</w:t>
      </w:r>
      <w:r w:rsidR="00B96437" w:rsidRPr="00470A28">
        <w:rPr>
          <w:rFonts w:ascii="Times New Roman" w:hAnsi="Times New Roman"/>
          <w:sz w:val="28"/>
          <w:szCs w:val="28"/>
        </w:rPr>
        <w:t xml:space="preserve"> воспитателей),  руководителей - 1 (заведующий), </w:t>
      </w:r>
      <w:r w:rsidR="005D5498">
        <w:rPr>
          <w:rFonts w:ascii="Times New Roman" w:hAnsi="Times New Roman"/>
          <w:sz w:val="28"/>
          <w:szCs w:val="28"/>
        </w:rPr>
        <w:t>1 – заместитель заведующего</w:t>
      </w:r>
      <w:r w:rsidR="00BF1ECB">
        <w:rPr>
          <w:rFonts w:ascii="Times New Roman" w:hAnsi="Times New Roman"/>
          <w:sz w:val="28"/>
          <w:szCs w:val="28"/>
        </w:rPr>
        <w:t xml:space="preserve">, обслуживающий персонал – </w:t>
      </w:r>
      <w:r w:rsidR="00BF1ECB" w:rsidRPr="00D17C3F">
        <w:rPr>
          <w:rFonts w:ascii="Times New Roman" w:hAnsi="Times New Roman"/>
          <w:sz w:val="28"/>
          <w:szCs w:val="28"/>
        </w:rPr>
        <w:t>19</w:t>
      </w:r>
      <w:r w:rsidR="00B96437" w:rsidRPr="00D17C3F">
        <w:rPr>
          <w:rFonts w:ascii="Times New Roman" w:hAnsi="Times New Roman"/>
          <w:sz w:val="28"/>
          <w:szCs w:val="28"/>
        </w:rPr>
        <w:t>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Качественный состав педагогических работников по обра</w:t>
      </w:r>
      <w:r w:rsidR="00A965A1">
        <w:rPr>
          <w:rFonts w:ascii="Times New Roman" w:hAnsi="Times New Roman"/>
          <w:sz w:val="28"/>
          <w:szCs w:val="28"/>
        </w:rPr>
        <w:t>зованию: высшее образование – 4</w:t>
      </w:r>
      <w:r w:rsidRPr="00470A28">
        <w:rPr>
          <w:rFonts w:ascii="Times New Roman" w:hAnsi="Times New Roman"/>
          <w:sz w:val="28"/>
          <w:szCs w:val="28"/>
        </w:rPr>
        <w:t xml:space="preserve"> чел., среднее проф</w:t>
      </w:r>
      <w:r w:rsidR="00A6310C">
        <w:rPr>
          <w:rFonts w:ascii="Times New Roman" w:hAnsi="Times New Roman"/>
          <w:sz w:val="28"/>
          <w:szCs w:val="28"/>
        </w:rPr>
        <w:t>ессиональное педагогическое – 14</w:t>
      </w:r>
      <w:r w:rsidRPr="00470A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0A28">
        <w:rPr>
          <w:rFonts w:ascii="Times New Roman" w:hAnsi="Times New Roman"/>
          <w:sz w:val="28"/>
          <w:szCs w:val="28"/>
        </w:rPr>
        <w:t>чел..</w:t>
      </w:r>
      <w:proofErr w:type="gramEnd"/>
    </w:p>
    <w:p w:rsidR="00B96437" w:rsidRPr="00D17C3F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17C3F">
        <w:rPr>
          <w:rFonts w:ascii="Times New Roman" w:hAnsi="Times New Roman"/>
          <w:sz w:val="28"/>
          <w:szCs w:val="28"/>
        </w:rPr>
        <w:lastRenderedPageBreak/>
        <w:t>По пед</w:t>
      </w:r>
      <w:r w:rsidR="00DD479D" w:rsidRPr="00D17C3F">
        <w:rPr>
          <w:rFonts w:ascii="Times New Roman" w:hAnsi="Times New Roman"/>
          <w:sz w:val="28"/>
          <w:szCs w:val="28"/>
        </w:rPr>
        <w:t>агогическому стажу: до 5 лет – 6 чел., от 5 до 10 лет – 2 чел., от 10 до 15 лет – 1 чел., от 15 до 25 – 0 чел., от 25 и более – 9</w:t>
      </w:r>
      <w:r w:rsidRPr="00D17C3F">
        <w:rPr>
          <w:rFonts w:ascii="Times New Roman" w:hAnsi="Times New Roman"/>
          <w:sz w:val="28"/>
          <w:szCs w:val="28"/>
        </w:rPr>
        <w:t xml:space="preserve"> чел.</w:t>
      </w:r>
    </w:p>
    <w:p w:rsidR="00B96437" w:rsidRPr="00D17C3F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17C3F">
        <w:rPr>
          <w:rFonts w:ascii="Times New Roman" w:hAnsi="Times New Roman"/>
          <w:sz w:val="28"/>
          <w:szCs w:val="28"/>
        </w:rPr>
        <w:t>По возрасту: до 25 л</w:t>
      </w:r>
      <w:r w:rsidR="00631628" w:rsidRPr="00D17C3F">
        <w:rPr>
          <w:rFonts w:ascii="Times New Roman" w:hAnsi="Times New Roman"/>
          <w:sz w:val="28"/>
          <w:szCs w:val="28"/>
        </w:rPr>
        <w:t>ет – 2 чел., от 26 до 30 лет – 2</w:t>
      </w:r>
      <w:r w:rsidRPr="00D17C3F">
        <w:rPr>
          <w:rFonts w:ascii="Times New Roman" w:hAnsi="Times New Roman"/>
          <w:sz w:val="28"/>
          <w:szCs w:val="28"/>
        </w:rPr>
        <w:t xml:space="preserve"> чел., от 31 до 35 л</w:t>
      </w:r>
      <w:r w:rsidR="00631628" w:rsidRPr="00D17C3F">
        <w:rPr>
          <w:rFonts w:ascii="Times New Roman" w:hAnsi="Times New Roman"/>
          <w:sz w:val="28"/>
          <w:szCs w:val="28"/>
        </w:rPr>
        <w:t>ет – 1 чел., от 36 до 40 лет – 3</w:t>
      </w:r>
      <w:r w:rsidRPr="00D17C3F">
        <w:rPr>
          <w:rFonts w:ascii="Times New Roman" w:hAnsi="Times New Roman"/>
          <w:sz w:val="28"/>
          <w:szCs w:val="28"/>
        </w:rPr>
        <w:t xml:space="preserve"> чел., от 41 до 50 л</w:t>
      </w:r>
      <w:r w:rsidR="00631628" w:rsidRPr="00D17C3F">
        <w:rPr>
          <w:rFonts w:ascii="Times New Roman" w:hAnsi="Times New Roman"/>
          <w:sz w:val="28"/>
          <w:szCs w:val="28"/>
        </w:rPr>
        <w:t>ет – 3 чел., от 51 до 60 лет – 8</w:t>
      </w:r>
      <w:r w:rsidRPr="00D17C3F">
        <w:rPr>
          <w:rFonts w:ascii="Times New Roman" w:hAnsi="Times New Roman"/>
          <w:sz w:val="28"/>
          <w:szCs w:val="28"/>
        </w:rPr>
        <w:t xml:space="preserve"> чел.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По квалификационным ка</w:t>
      </w:r>
      <w:r w:rsidR="00A965A1">
        <w:rPr>
          <w:rFonts w:ascii="Times New Roman" w:hAnsi="Times New Roman"/>
          <w:sz w:val="28"/>
          <w:szCs w:val="28"/>
        </w:rPr>
        <w:t>тегориям: высшая – 2</w:t>
      </w:r>
      <w:r w:rsidR="00631628">
        <w:rPr>
          <w:rFonts w:ascii="Times New Roman" w:hAnsi="Times New Roman"/>
          <w:sz w:val="28"/>
          <w:szCs w:val="28"/>
        </w:rPr>
        <w:t>, первая – 6</w:t>
      </w:r>
      <w:r w:rsidRPr="00470A28">
        <w:rPr>
          <w:rFonts w:ascii="Times New Roman" w:hAnsi="Times New Roman"/>
          <w:sz w:val="28"/>
          <w:szCs w:val="28"/>
        </w:rPr>
        <w:t>, соотв</w:t>
      </w:r>
      <w:r w:rsidR="00631628">
        <w:rPr>
          <w:rFonts w:ascii="Times New Roman" w:hAnsi="Times New Roman"/>
          <w:sz w:val="28"/>
          <w:szCs w:val="28"/>
        </w:rPr>
        <w:t>етствие занимаемой должности – 1</w:t>
      </w:r>
      <w:r w:rsidR="001A0003">
        <w:rPr>
          <w:rFonts w:ascii="Times New Roman" w:hAnsi="Times New Roman"/>
          <w:sz w:val="28"/>
          <w:szCs w:val="28"/>
        </w:rPr>
        <w:t>1</w:t>
      </w:r>
      <w:r w:rsidRPr="00470A28">
        <w:rPr>
          <w:rFonts w:ascii="Times New Roman" w:hAnsi="Times New Roman"/>
          <w:sz w:val="28"/>
          <w:szCs w:val="28"/>
        </w:rPr>
        <w:t>. Имеет награду «Отличник физической культуры и спорта» - 1 человек.</w:t>
      </w:r>
    </w:p>
    <w:p w:rsidR="00B96437" w:rsidRPr="00470A28" w:rsidRDefault="00E52141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</w:t>
      </w:r>
      <w:r w:rsidR="00B96437" w:rsidRPr="00470A28">
        <w:rPr>
          <w:rFonts w:ascii="Times New Roman" w:hAnsi="Times New Roman"/>
          <w:sz w:val="28"/>
          <w:szCs w:val="28"/>
        </w:rPr>
        <w:t xml:space="preserve"> учебном году прошли аттестацию на соо</w:t>
      </w:r>
      <w:r w:rsidR="00631628">
        <w:rPr>
          <w:rFonts w:ascii="Times New Roman" w:hAnsi="Times New Roman"/>
          <w:sz w:val="28"/>
          <w:szCs w:val="28"/>
        </w:rPr>
        <w:t xml:space="preserve">тветствие занимаемой должности </w:t>
      </w:r>
      <w:r w:rsidR="00B96437" w:rsidRPr="00470A28">
        <w:rPr>
          <w:rFonts w:ascii="Times New Roman" w:hAnsi="Times New Roman"/>
          <w:sz w:val="28"/>
          <w:szCs w:val="28"/>
        </w:rPr>
        <w:t xml:space="preserve"> человек: </w:t>
      </w:r>
      <w:r w:rsidR="00513CC5">
        <w:rPr>
          <w:rFonts w:ascii="Times New Roman" w:hAnsi="Times New Roman"/>
          <w:sz w:val="28"/>
          <w:szCs w:val="28"/>
        </w:rPr>
        <w:t>4</w:t>
      </w:r>
      <w:r w:rsidR="001A0003">
        <w:rPr>
          <w:rFonts w:ascii="Times New Roman" w:hAnsi="Times New Roman"/>
          <w:sz w:val="28"/>
          <w:szCs w:val="28"/>
        </w:rPr>
        <w:t xml:space="preserve"> человек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Прошли курсы повышения квалификации: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456"/>
        <w:gridCol w:w="1418"/>
        <w:gridCol w:w="4677"/>
      </w:tblGrid>
      <w:tr w:rsidR="00DD479D" w:rsidRPr="00DD479D" w:rsidTr="00DD479D">
        <w:trPr>
          <w:trHeight w:val="623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9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прохож</w:t>
            </w:r>
            <w:proofErr w:type="spellEnd"/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. КПК.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Место прохождения курсов повышения квалификации</w:t>
            </w:r>
          </w:p>
        </w:tc>
      </w:tr>
      <w:tr w:rsidR="00DD479D" w:rsidRPr="00DD479D" w:rsidTr="00DD479D">
        <w:trPr>
          <w:trHeight w:val="399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9D" w:rsidRPr="00DD479D" w:rsidRDefault="00DD479D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9D" w:rsidRPr="00DD479D" w:rsidRDefault="00DD479D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9D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627EB1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B1">
              <w:rPr>
                <w:rFonts w:ascii="Times New Roman" w:hAnsi="Times New Roman" w:cs="Times New Roman"/>
                <w:sz w:val="28"/>
                <w:szCs w:val="28"/>
              </w:rPr>
              <w:t>Кучина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7E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E52141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F1EC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13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B1" w:rsidRPr="00627EB1" w:rsidRDefault="00627EB1" w:rsidP="0062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B1">
              <w:rPr>
                <w:rFonts w:ascii="Times New Roman" w:hAnsi="Times New Roman" w:cs="Times New Roman"/>
                <w:sz w:val="28"/>
                <w:szCs w:val="28"/>
              </w:rPr>
              <w:t>получила сертификат о повышении квалификации в объеме 72 ч на тему «Организация инклюзивного образования в условиях реализации ФГОС дошкольного образования для детей с ОВЗ»</w:t>
            </w:r>
          </w:p>
          <w:p w:rsidR="00DD479D" w:rsidRPr="00D17C3F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9D" w:rsidRPr="00DD479D" w:rsidTr="00DD479D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E52141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993D2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F1EC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A0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17C3F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DD479D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216CF8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63535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1A0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17C3F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D17C3F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D7180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93D2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Pr="00D17C3F" w:rsidRDefault="00D7180D" w:rsidP="00D7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повышения квалификации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по дополнительной профессиональной программе «Здоровьесберегающие технологии в учреждении дошкольного образования» в объеме 72 часа 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D17C3F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Шулюк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993D2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</w:t>
            </w:r>
            <w:r w:rsidR="00E52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Pr="00D17C3F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216CF8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993D2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</w:t>
            </w:r>
            <w:r w:rsidR="00E52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Pr="00D17C3F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216CF8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993D2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</w:t>
            </w:r>
            <w:r w:rsidR="00E52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Pr="00D17C3F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C873C8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У.В.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C873C8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C8" w:rsidRDefault="00C873C8" w:rsidP="00C873C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 "Организация обучения, воспитания и коррекции нарушений развития и социальной адаптации воспитанников с ОВЗ, имеющих тяжелые нарушения речи(ТНР). – удостоверение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180003507914 ,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дата выдачи10 марта 2023г.</w:t>
            </w:r>
          </w:p>
          <w:p w:rsidR="00C873C8" w:rsidRDefault="00C873C8" w:rsidP="00C873C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Международном педагогическом портале «Солнечный свет»</w:t>
            </w:r>
          </w:p>
          <w:p w:rsidR="00513CC5" w:rsidRPr="00D17C3F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79D" w:rsidRDefault="00DD479D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Составлен план аттестации и графи</w:t>
      </w:r>
      <w:r w:rsidR="00635359">
        <w:rPr>
          <w:rFonts w:ascii="Times New Roman" w:hAnsi="Times New Roman"/>
          <w:sz w:val="28"/>
          <w:szCs w:val="28"/>
        </w:rPr>
        <w:t>к повышения ква</w:t>
      </w:r>
      <w:r w:rsidR="00E52141">
        <w:rPr>
          <w:rFonts w:ascii="Times New Roman" w:hAnsi="Times New Roman"/>
          <w:sz w:val="28"/>
          <w:szCs w:val="28"/>
        </w:rPr>
        <w:t>лификации на 2023-2024</w:t>
      </w:r>
      <w:r w:rsidR="00B44065">
        <w:rPr>
          <w:rFonts w:ascii="Times New Roman" w:hAnsi="Times New Roman"/>
          <w:sz w:val="28"/>
          <w:szCs w:val="28"/>
        </w:rPr>
        <w:t xml:space="preserve"> </w:t>
      </w:r>
      <w:r w:rsidRPr="00470A28">
        <w:rPr>
          <w:rFonts w:ascii="Times New Roman" w:hAnsi="Times New Roman"/>
          <w:sz w:val="28"/>
          <w:szCs w:val="28"/>
        </w:rPr>
        <w:t>учебный год.</w:t>
      </w: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70A28">
        <w:rPr>
          <w:rFonts w:ascii="Times New Roman" w:hAnsi="Times New Roman"/>
          <w:b/>
          <w:sz w:val="28"/>
          <w:szCs w:val="28"/>
        </w:rPr>
        <w:t>Оценка учебно-методического и материально-технического обеспечения.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 каждой возрастной группе имеется необходимый учебно-методический комплект, иллюстративный и демонстрационный материал. В методическом кабинете систематизирована методическая литература по направлениям и областям, составлена картотека материалов из педагогических журналов, формируется электронный каталог методической литературы, имеющейся в учреждении. В методическом кабинете находятся персональный компьютер и ноутбук с доступом к сети Интернет, принтер, сканер, ксерокс, фотоаппарат, которые доступны в пользование всем педагогам. В музыкальном зале имеется персональный компьютер с</w:t>
      </w:r>
      <w:r w:rsidR="00993D29">
        <w:rPr>
          <w:rFonts w:ascii="Times New Roman" w:hAnsi="Times New Roman"/>
          <w:sz w:val="28"/>
          <w:szCs w:val="28"/>
        </w:rPr>
        <w:t xml:space="preserve"> доступом в Интернет, экран,</w:t>
      </w:r>
      <w:r w:rsidRPr="00470A28">
        <w:rPr>
          <w:rFonts w:ascii="Times New Roman" w:hAnsi="Times New Roman"/>
          <w:sz w:val="28"/>
          <w:szCs w:val="28"/>
        </w:rPr>
        <w:t xml:space="preserve"> музыкальный центр.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Вывод: Анализ качества кадрового состояния позволяет сделать следующий вывод, что детский сад укомплектован педагогическими кадрами на 100%, в штате детского сада имеются инструктор по </w:t>
      </w:r>
      <w:r w:rsidR="00B44065">
        <w:rPr>
          <w:rFonts w:ascii="Times New Roman" w:hAnsi="Times New Roman"/>
          <w:sz w:val="28"/>
          <w:szCs w:val="28"/>
        </w:rPr>
        <w:t>физической культуре, музыкальные руководители</w:t>
      </w:r>
      <w:r w:rsidRPr="00470A28">
        <w:rPr>
          <w:rFonts w:ascii="Times New Roman" w:hAnsi="Times New Roman"/>
          <w:sz w:val="28"/>
          <w:szCs w:val="28"/>
        </w:rPr>
        <w:t>. Все педагоги имеют специальное педагогическое образование. Анализ аттестации педагогических работников показывает, что план аттестации выполнен на 100%. Курсы повышения квалификации в соответствии с ФГОС ДО прошли</w:t>
      </w:r>
      <w:r w:rsidR="00E52141">
        <w:rPr>
          <w:rFonts w:ascii="Times New Roman" w:hAnsi="Times New Roman"/>
          <w:sz w:val="28"/>
          <w:szCs w:val="28"/>
        </w:rPr>
        <w:t xml:space="preserve"> к апрелю 2023</w:t>
      </w:r>
      <w:r w:rsidR="00993D29">
        <w:rPr>
          <w:rFonts w:ascii="Times New Roman" w:hAnsi="Times New Roman"/>
          <w:sz w:val="28"/>
          <w:szCs w:val="28"/>
        </w:rPr>
        <w:t xml:space="preserve"> г. </w:t>
      </w:r>
      <w:r w:rsidR="00993D29" w:rsidRPr="00D17C3F">
        <w:rPr>
          <w:rFonts w:ascii="Times New Roman" w:hAnsi="Times New Roman"/>
          <w:sz w:val="28"/>
          <w:szCs w:val="28"/>
        </w:rPr>
        <w:t>92</w:t>
      </w:r>
      <w:r w:rsidRPr="00D17C3F">
        <w:rPr>
          <w:rFonts w:ascii="Times New Roman" w:hAnsi="Times New Roman"/>
          <w:sz w:val="28"/>
          <w:szCs w:val="28"/>
        </w:rPr>
        <w:t>%</w:t>
      </w:r>
      <w:r w:rsidRPr="00470A28">
        <w:rPr>
          <w:rFonts w:ascii="Times New Roman" w:hAnsi="Times New Roman"/>
          <w:sz w:val="28"/>
          <w:szCs w:val="28"/>
        </w:rPr>
        <w:t xml:space="preserve"> педагогов, что говорит о стремлении педагогов соответствовать требованиям стандарта и самосовершенствоваться в профессиональной деятельности. Это хороший показатель для детского сада. Анализ учебно-методического и материально-технического обеспечения позволяет сделать следующий вывод, что педагоги имеют возможность выхода в Интернет только в методическом кабинете, поэтому необходимо приобрести ноутбуки в каждую группу, выносные комплекты мультимедийной техники, видеокамеру на детский сад. Так же на группах нужно пополнить оборудование и инвентарь для воспитательно-образовательного процесса.</w:t>
      </w: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70A28">
        <w:rPr>
          <w:rFonts w:ascii="Times New Roman" w:hAnsi="Times New Roman"/>
          <w:b/>
          <w:sz w:val="28"/>
          <w:szCs w:val="28"/>
        </w:rPr>
        <w:t>6. Оценка внутренней системы качества образования.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Весь воспитательно-образовательный процесс контролировался руко</w:t>
      </w:r>
      <w:r w:rsidR="00993D29">
        <w:rPr>
          <w:rFonts w:ascii="Times New Roman" w:hAnsi="Times New Roman"/>
          <w:sz w:val="28"/>
          <w:szCs w:val="28"/>
        </w:rPr>
        <w:t>водителем и заместителем заведующего</w:t>
      </w:r>
      <w:r w:rsidRPr="00470A28">
        <w:rPr>
          <w:rFonts w:ascii="Times New Roman" w:hAnsi="Times New Roman"/>
          <w:sz w:val="28"/>
          <w:szCs w:val="28"/>
        </w:rPr>
        <w:t xml:space="preserve"> детского сада. Проводился контроль по организации режима дня, прогулок, безопасности, игровой деятельности  и по организации  образовательной деятельности. План контроля  ежемесячно размещался на информационном поле методического кабинета. Результаты проверок были представлены в сообщениях, картах контроля. 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Вывод: Анализ системы контроля качества позволяет констатировать, что выявленные в ходе контроля несоответствия своевременно устранялись, но вместе с тем необходимо совершенствовать систему контроля. Ввести </w:t>
      </w:r>
      <w:r w:rsidRPr="00470A28">
        <w:rPr>
          <w:rFonts w:ascii="Times New Roman" w:hAnsi="Times New Roman"/>
          <w:sz w:val="28"/>
          <w:szCs w:val="28"/>
        </w:rPr>
        <w:lastRenderedPageBreak/>
        <w:t>документированную процедуру системы качества. Ввести карты процесса системы качества.</w:t>
      </w: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6437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70A28">
        <w:rPr>
          <w:rFonts w:ascii="Times New Roman" w:hAnsi="Times New Roman"/>
          <w:b/>
          <w:sz w:val="28"/>
          <w:szCs w:val="28"/>
        </w:rPr>
        <w:t>7. Достижения педагогов</w:t>
      </w:r>
    </w:p>
    <w:p w:rsidR="00F63F19" w:rsidRDefault="00F63F19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619" w:type="dxa"/>
        <w:tblInd w:w="-885" w:type="dxa"/>
        <w:tblLook w:val="04A0" w:firstRow="1" w:lastRow="0" w:firstColumn="1" w:lastColumn="0" w:noHBand="0" w:noVBand="1"/>
      </w:tblPr>
      <w:tblGrid>
        <w:gridCol w:w="2457"/>
        <w:gridCol w:w="2245"/>
        <w:gridCol w:w="3565"/>
        <w:gridCol w:w="2352"/>
      </w:tblGrid>
      <w:tr w:rsidR="005025A1" w:rsidRPr="00A10E42" w:rsidTr="00FC70DB">
        <w:tc>
          <w:tcPr>
            <w:tcW w:w="2459" w:type="dxa"/>
            <w:hideMark/>
          </w:tcPr>
          <w:p w:rsidR="00F63F19" w:rsidRPr="00A10E42" w:rsidRDefault="00F63F1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251" w:type="dxa"/>
            <w:hideMark/>
          </w:tcPr>
          <w:p w:rsidR="00F63F19" w:rsidRPr="00A10E42" w:rsidRDefault="00F63F1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69" w:type="dxa"/>
            <w:hideMark/>
          </w:tcPr>
          <w:p w:rsidR="00F63F19" w:rsidRPr="00A10E42" w:rsidRDefault="00F63F1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</w:tcPr>
          <w:p w:rsidR="00F63F19" w:rsidRPr="00A10E42" w:rsidRDefault="00F63F1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F63F19" w:rsidRPr="00D17C3F" w:rsidRDefault="00E5214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Шулюк М.М.</w:t>
            </w:r>
          </w:p>
        </w:tc>
        <w:tc>
          <w:tcPr>
            <w:tcW w:w="2251" w:type="dxa"/>
            <w:hideMark/>
          </w:tcPr>
          <w:p w:rsidR="00F63F19" w:rsidRPr="00D17C3F" w:rsidRDefault="00E52141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hideMark/>
          </w:tcPr>
          <w:p w:rsidR="00F63F19" w:rsidRPr="00D17C3F" w:rsidRDefault="005E0320" w:rsidP="00E52141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Выступление на ГМО на тему «И</w:t>
            </w:r>
            <w:r w:rsidR="00E521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спользование игровых технологий»</w:t>
            </w:r>
          </w:p>
        </w:tc>
        <w:tc>
          <w:tcPr>
            <w:tcW w:w="2340" w:type="dxa"/>
          </w:tcPr>
          <w:p w:rsidR="00F63F19" w:rsidRPr="00D17C3F" w:rsidRDefault="00F63F1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Участник-сертификат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  <w:tc>
          <w:tcPr>
            <w:tcW w:w="2251" w:type="dxa"/>
            <w:hideMark/>
          </w:tcPr>
          <w:p w:rsidR="005E0320" w:rsidRPr="00D17C3F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69" w:type="dxa"/>
            <w:hideMark/>
          </w:tcPr>
          <w:p w:rsidR="005E0320" w:rsidRPr="00D17C3F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ГМО «Дидактические пособия и игры по формированию финансовой грамотности.</w:t>
            </w:r>
          </w:p>
        </w:tc>
        <w:tc>
          <w:tcPr>
            <w:tcW w:w="2340" w:type="dxa"/>
          </w:tcPr>
          <w:p w:rsidR="005E0320" w:rsidRPr="00D17C3F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выдан сертификат участнику городского методического объединения по познавательному развитию дошкольников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Default="00CA1A7B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</w:t>
            </w: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</w:t>
            </w: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</w:t>
            </w: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</w:t>
            </w:r>
          </w:p>
          <w:p w:rsidR="005025A1" w:rsidRPr="00D17C3F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hideMark/>
          </w:tcPr>
          <w:p w:rsidR="005E0320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2E" w:rsidRPr="00D17C3F" w:rsidRDefault="00B3512E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69" w:type="dxa"/>
            <w:hideMark/>
          </w:tcPr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краевом экологическом конкурсе «Зеленый контейнер».</w:t>
            </w: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Участие в  муниципальном конкурсе профессионального мастерства «Педагог нового времени». </w:t>
            </w: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Приняла активное участие в зимнем фестивале ГТО. </w:t>
            </w: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Участие в конкурсе видеороликов пожарной безопасности «Знаешь сам, расскажи другому» </w:t>
            </w: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Участвовала во всероссийском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«Виды взаимодействия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безречевого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ребенка с окружающими»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  <w:p w:rsidR="00B3512E" w:rsidRDefault="00B3512E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Участвовала в городском методического объединения по познавательному развитию дошкольников </w:t>
            </w:r>
          </w:p>
          <w:p w:rsidR="005025A1" w:rsidRDefault="005025A1" w:rsidP="007F3E19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выступления «дидактические пособия и игры по формированию финансовой грамотности»</w:t>
            </w:r>
          </w:p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0" w:type="dxa"/>
          </w:tcPr>
          <w:p w:rsidR="005E0320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Награждена грамотой</w:t>
            </w: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дипломом за участие</w:t>
            </w: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</w:t>
            </w: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Награждена дипломом</w:t>
            </w: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7F3E19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сертификат участника</w:t>
            </w: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5025A1" w:rsidRPr="00D17C3F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участника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51" w:type="dxa"/>
            <w:hideMark/>
          </w:tcPr>
          <w:p w:rsidR="005E0320" w:rsidRPr="00D17C3F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69" w:type="dxa"/>
            <w:hideMark/>
          </w:tcPr>
          <w:p w:rsidR="009B6D5F" w:rsidRDefault="007F3E19" w:rsidP="007F3E1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ГМО по познавательному развитию дошкольников выступление по теме « дидактические пособия и игры по форм</w:t>
            </w:r>
            <w:r w:rsidR="009B6D5F">
              <w:rPr>
                <w:rFonts w:ascii="Times New Roman" w:hAnsi="Times New Roman" w:cs="Times New Roman"/>
                <w:sz w:val="28"/>
              </w:rPr>
              <w:t>ированию финансовой грамотности»</w:t>
            </w:r>
          </w:p>
          <w:p w:rsidR="009B6D5F" w:rsidRDefault="009B6D5F" w:rsidP="007F3E1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3E19" w:rsidRDefault="009B6D5F" w:rsidP="007F3E1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Приняла участие </w:t>
            </w:r>
            <w:r w:rsidR="007F3E19">
              <w:rPr>
                <w:rFonts w:ascii="Times New Roman" w:hAnsi="Times New Roman" w:cs="Times New Roman"/>
                <w:sz w:val="28"/>
              </w:rPr>
              <w:t xml:space="preserve">  в краевом экологическом конкурсе «Зеленый контейнер».</w:t>
            </w:r>
          </w:p>
          <w:p w:rsidR="005E0320" w:rsidRPr="00D17C3F" w:rsidRDefault="005E0320" w:rsidP="005E0320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0" w:type="dxa"/>
          </w:tcPr>
          <w:p w:rsidR="005E0320" w:rsidRDefault="007F3E19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  <w:p w:rsidR="009B6D5F" w:rsidRDefault="009B6D5F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9B6D5F" w:rsidRDefault="009B6D5F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9B6D5F" w:rsidRDefault="009B6D5F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9B6D5F" w:rsidRDefault="009B6D5F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9B6D5F" w:rsidRDefault="009B6D5F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  <w:p w:rsidR="009B6D5F" w:rsidRDefault="005025A1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</w:t>
            </w:r>
            <w:r w:rsidR="009B6D5F">
              <w:rPr>
                <w:rFonts w:ascii="Times New Roman" w:hAnsi="Times New Roman" w:cs="Times New Roman"/>
                <w:sz w:val="28"/>
              </w:rPr>
              <w:t>аграждена</w:t>
            </w:r>
            <w:proofErr w:type="gramEnd"/>
            <w:r w:rsidR="009B6D5F">
              <w:rPr>
                <w:rFonts w:ascii="Times New Roman" w:hAnsi="Times New Roman" w:cs="Times New Roman"/>
                <w:sz w:val="28"/>
              </w:rPr>
              <w:t xml:space="preserve"> грамотой</w:t>
            </w:r>
          </w:p>
          <w:p w:rsidR="009B6D5F" w:rsidRPr="009B6D5F" w:rsidRDefault="009B6D5F" w:rsidP="00DE0C48">
            <w:pPr>
              <w:spacing w:before="30" w:after="3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D7180D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Г.Г.(инструктор по ф/к)</w:t>
            </w:r>
          </w:p>
        </w:tc>
        <w:tc>
          <w:tcPr>
            <w:tcW w:w="2251" w:type="dxa"/>
            <w:hideMark/>
          </w:tcPr>
          <w:p w:rsidR="005E0320" w:rsidRPr="00D17C3F" w:rsidRDefault="00D7180D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5E0320" w:rsidRPr="00D17C3F" w:rsidRDefault="00D7180D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публикация материала «Утренняя гимнастика в жизни ребенка. Комплекс упражнений» и «Роль зрительной гимнастики для детей дошкольного возраста» 17.04. 2023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Мультиурок</w:t>
            </w:r>
            <w:proofErr w:type="spellEnd"/>
          </w:p>
        </w:tc>
        <w:tc>
          <w:tcPr>
            <w:tcW w:w="2340" w:type="dxa"/>
          </w:tcPr>
          <w:p w:rsidR="005E0320" w:rsidRPr="00D17C3F" w:rsidRDefault="00D7180D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за публикацию материала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D7180D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Г.Г.(инструктор по ф/к)</w:t>
            </w:r>
          </w:p>
        </w:tc>
        <w:tc>
          <w:tcPr>
            <w:tcW w:w="2251" w:type="dxa"/>
            <w:hideMark/>
          </w:tcPr>
          <w:p w:rsidR="005E0320" w:rsidRPr="00D17C3F" w:rsidRDefault="00D7180D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69" w:type="dxa"/>
            <w:hideMark/>
          </w:tcPr>
          <w:p w:rsidR="005E0320" w:rsidRPr="008110F4" w:rsidRDefault="008110F4" w:rsidP="00D7180D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материала «Паспорт музыкально-спортивного зала» 07.10.2022 г. </w:t>
            </w:r>
            <w:proofErr w:type="spellStart"/>
            <w:r w:rsidR="00D71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Мультиурок</w:t>
            </w:r>
            <w:proofErr w:type="spellEnd"/>
          </w:p>
        </w:tc>
        <w:tc>
          <w:tcPr>
            <w:tcW w:w="2340" w:type="dxa"/>
          </w:tcPr>
          <w:p w:rsidR="008110F4" w:rsidRPr="00D17C3F" w:rsidRDefault="00D7180D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за публикацию материала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652BB3" w:rsidRPr="00D17C3F" w:rsidRDefault="0095470C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Ефременко Н.С.</w:t>
            </w:r>
            <w:r w:rsidR="00652BB3" w:rsidRPr="00D17C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2BB3" w:rsidRPr="00D17C3F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hideMark/>
          </w:tcPr>
          <w:p w:rsidR="005E0320" w:rsidRPr="00D17C3F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20" w:rsidRPr="00D17C3F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20" w:rsidRPr="00D17C3F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0320" w:rsidRPr="00D17C3F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hideMark/>
          </w:tcPr>
          <w:p w:rsidR="00652BB3" w:rsidRPr="00D17C3F" w:rsidRDefault="00652BB3" w:rsidP="0065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гербариев и природоведческих коллекций» Живая планета»</w:t>
            </w:r>
          </w:p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0" w:type="dxa"/>
          </w:tcPr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B3" w:rsidRPr="00D17C3F" w:rsidRDefault="00652BB3" w:rsidP="0065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подготовку  детей и организацию.</w:t>
            </w:r>
          </w:p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A1" w:rsidRPr="00A10E42" w:rsidTr="00FC70DB">
        <w:tc>
          <w:tcPr>
            <w:tcW w:w="2459" w:type="dxa"/>
            <w:hideMark/>
          </w:tcPr>
          <w:p w:rsidR="00652BB3" w:rsidRPr="00D17C3F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17C3F">
              <w:rPr>
                <w:rFonts w:ascii="Times New Roman" w:hAnsi="Times New Roman"/>
                <w:sz w:val="28"/>
                <w:szCs w:val="28"/>
              </w:rPr>
              <w:lastRenderedPageBreak/>
              <w:t>Максименко Н.И.</w:t>
            </w:r>
          </w:p>
          <w:p w:rsidR="00652BB3" w:rsidRPr="00D17C3F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hideMark/>
          </w:tcPr>
          <w:p w:rsidR="005E0320" w:rsidRPr="00D17C3F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69" w:type="dxa"/>
            <w:hideMark/>
          </w:tcPr>
          <w:p w:rsidR="00652BB3" w:rsidRPr="00D17C3F" w:rsidRDefault="005E0320" w:rsidP="0065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52BB3" w:rsidRPr="00D17C3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гербариев и природоведческих коллекций» Живая планета»</w:t>
            </w:r>
          </w:p>
          <w:p w:rsidR="005E0320" w:rsidRPr="00D17C3F" w:rsidRDefault="005E0320" w:rsidP="005E0320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0" w:type="dxa"/>
          </w:tcPr>
          <w:p w:rsidR="00652BB3" w:rsidRPr="00D17C3F" w:rsidRDefault="00652BB3" w:rsidP="0065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подготовку  детей и организацию.</w:t>
            </w:r>
          </w:p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A1" w:rsidRPr="00A10E42" w:rsidTr="00FC70DB">
        <w:tc>
          <w:tcPr>
            <w:tcW w:w="2459" w:type="dxa"/>
            <w:hideMark/>
          </w:tcPr>
          <w:p w:rsidR="00652BB3" w:rsidRPr="00D17C3F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17C3F">
              <w:rPr>
                <w:rFonts w:ascii="Times New Roman" w:hAnsi="Times New Roman"/>
                <w:sz w:val="28"/>
                <w:szCs w:val="28"/>
              </w:rPr>
              <w:t xml:space="preserve">Щербакова Г.Г., </w:t>
            </w:r>
            <w:proofErr w:type="spellStart"/>
            <w:r w:rsidRPr="00D17C3F">
              <w:rPr>
                <w:rFonts w:ascii="Times New Roman" w:hAnsi="Times New Roman"/>
                <w:sz w:val="28"/>
                <w:szCs w:val="28"/>
              </w:rPr>
              <w:t>Тартынская</w:t>
            </w:r>
            <w:proofErr w:type="spellEnd"/>
            <w:r w:rsidRPr="00D17C3F">
              <w:rPr>
                <w:rFonts w:ascii="Times New Roman" w:hAnsi="Times New Roman"/>
                <w:sz w:val="28"/>
                <w:szCs w:val="28"/>
              </w:rPr>
              <w:t xml:space="preserve"> М.Г., (педагоги учреждения) </w:t>
            </w:r>
          </w:p>
          <w:p w:rsidR="00652BB3" w:rsidRPr="00D17C3F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hideMark/>
          </w:tcPr>
          <w:p w:rsidR="005E0320" w:rsidRPr="00D17C3F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69" w:type="dxa"/>
            <w:hideMark/>
          </w:tcPr>
          <w:p w:rsidR="00652BB3" w:rsidRPr="00D17C3F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17C3F">
              <w:rPr>
                <w:rFonts w:ascii="Times New Roman" w:hAnsi="Times New Roman"/>
                <w:sz w:val="28"/>
                <w:szCs w:val="28"/>
              </w:rPr>
              <w:t>Круглогодичная спартакиада КФК среди трудовых коллективов предприятий, учреждений  физкультурно-спортивных</w:t>
            </w:r>
            <w:r w:rsidR="00FE4393">
              <w:rPr>
                <w:rFonts w:ascii="Times New Roman" w:hAnsi="Times New Roman"/>
                <w:sz w:val="28"/>
                <w:szCs w:val="28"/>
              </w:rPr>
              <w:t xml:space="preserve"> клубов города Назарово </w:t>
            </w:r>
          </w:p>
          <w:p w:rsidR="005E0320" w:rsidRPr="00D17C3F" w:rsidRDefault="005E0320" w:rsidP="00126E2E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0" w:type="dxa"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Грамота за 3 место</w:t>
            </w:r>
          </w:p>
        </w:tc>
      </w:tr>
      <w:tr w:rsidR="00D7180D" w:rsidRPr="00A10E42" w:rsidTr="00FC70DB">
        <w:tc>
          <w:tcPr>
            <w:tcW w:w="2459" w:type="dxa"/>
            <w:hideMark/>
          </w:tcPr>
          <w:p w:rsidR="00D7180D" w:rsidRPr="00D17C3F" w:rsidRDefault="00D7180D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Г.Г.(инструктор по ф/к)</w:t>
            </w:r>
          </w:p>
        </w:tc>
        <w:tc>
          <w:tcPr>
            <w:tcW w:w="2251" w:type="dxa"/>
            <w:hideMark/>
          </w:tcPr>
          <w:p w:rsidR="00D7180D" w:rsidRPr="00D17C3F" w:rsidRDefault="00D7180D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D7180D" w:rsidRDefault="00D7180D" w:rsidP="00D718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публикация материала физкультурно-логопедического развлечения «Путешествие в космос» 17.04.2023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7180D" w:rsidRPr="00D17C3F" w:rsidRDefault="00D7180D" w:rsidP="00D7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180D" w:rsidRPr="00D17C3F" w:rsidRDefault="00D7180D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за публикацию</w:t>
            </w:r>
          </w:p>
        </w:tc>
      </w:tr>
      <w:tr w:rsidR="00D7180D" w:rsidRPr="00A10E42" w:rsidTr="00FC70DB">
        <w:tc>
          <w:tcPr>
            <w:tcW w:w="2459" w:type="dxa"/>
            <w:hideMark/>
          </w:tcPr>
          <w:p w:rsidR="00D7180D" w:rsidRPr="00D17C3F" w:rsidRDefault="00D7180D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Г.Г.(инструктор по ф/к)</w:t>
            </w:r>
          </w:p>
        </w:tc>
        <w:tc>
          <w:tcPr>
            <w:tcW w:w="2251" w:type="dxa"/>
            <w:hideMark/>
          </w:tcPr>
          <w:p w:rsidR="00D7180D" w:rsidRPr="00D17C3F" w:rsidRDefault="00D7180D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hideMark/>
          </w:tcPr>
          <w:p w:rsidR="00D7180D" w:rsidRPr="00AC4765" w:rsidRDefault="00D7180D" w:rsidP="00D718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материала мастер-класс «В страну Здоровья» 17.02.2023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7180D" w:rsidRPr="00D17C3F" w:rsidRDefault="00D7180D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7180D" w:rsidRPr="00D17C3F" w:rsidRDefault="00D7180D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за публикацию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8110F4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Е.В.</w:t>
            </w:r>
          </w:p>
        </w:tc>
        <w:tc>
          <w:tcPr>
            <w:tcW w:w="2251" w:type="dxa"/>
            <w:hideMark/>
          </w:tcPr>
          <w:p w:rsidR="005E0320" w:rsidRPr="00D17C3F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hideMark/>
          </w:tcPr>
          <w:p w:rsidR="005E0320" w:rsidRPr="00D17C3F" w:rsidRDefault="008110F4" w:rsidP="008110F4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7D2DED">
              <w:rPr>
                <w:rFonts w:ascii="Times New Roman" w:hAnsi="Times New Roman" w:cs="Times New Roman"/>
                <w:sz w:val="28"/>
                <w:szCs w:val="28"/>
              </w:rPr>
              <w:t>частие в городском конкурсе по профилактике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DE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травматизма </w:t>
            </w:r>
            <w:proofErr w:type="gramStart"/>
            <w:r w:rsidRPr="007D2DED">
              <w:rPr>
                <w:rFonts w:ascii="Times New Roman" w:hAnsi="Times New Roman" w:cs="Times New Roman"/>
                <w:sz w:val="28"/>
                <w:szCs w:val="28"/>
              </w:rPr>
              <w:t>« Зеленый</w:t>
            </w:r>
            <w:proofErr w:type="gramEnd"/>
            <w:r w:rsidRPr="007D2DED">
              <w:rPr>
                <w:rFonts w:ascii="Times New Roman" w:hAnsi="Times New Roman" w:cs="Times New Roman"/>
                <w:sz w:val="28"/>
                <w:szCs w:val="28"/>
              </w:rPr>
              <w:t xml:space="preserve"> огонек» в </w:t>
            </w:r>
            <w:proofErr w:type="spellStart"/>
            <w:r w:rsidRPr="007D2DED">
              <w:rPr>
                <w:rFonts w:ascii="Times New Roman" w:hAnsi="Times New Roman" w:cs="Times New Roman"/>
                <w:sz w:val="28"/>
                <w:szCs w:val="28"/>
              </w:rPr>
              <w:t>наминации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D2DED">
              <w:rPr>
                <w:rFonts w:ascii="Times New Roman" w:hAnsi="Times New Roman" w:cs="Times New Roman"/>
                <w:sz w:val="28"/>
                <w:szCs w:val="28"/>
              </w:rPr>
              <w:t xml:space="preserve"> « видеообращение на тему : Соблюдай правила !» </w:t>
            </w:r>
          </w:p>
        </w:tc>
        <w:tc>
          <w:tcPr>
            <w:tcW w:w="2340" w:type="dxa"/>
          </w:tcPr>
          <w:p w:rsidR="005E0320" w:rsidRPr="00D17C3F" w:rsidRDefault="008110F4" w:rsidP="005E0320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DED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 w:rsidRPr="007D2DED">
              <w:rPr>
                <w:rFonts w:ascii="Times New Roman" w:hAnsi="Times New Roman" w:cs="Times New Roman"/>
                <w:sz w:val="28"/>
                <w:szCs w:val="28"/>
              </w:rPr>
              <w:t xml:space="preserve"> дипломом.  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Тартынская</w:t>
            </w:r>
            <w:proofErr w:type="spellEnd"/>
            <w:r w:rsidRPr="00D17C3F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251" w:type="dxa"/>
            <w:hideMark/>
          </w:tcPr>
          <w:p w:rsidR="005E0320" w:rsidRPr="00D17C3F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hideMark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Соревнование среди </w:t>
            </w:r>
            <w:proofErr w:type="spellStart"/>
            <w:r w:rsidRPr="00D17C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пед.коллективов</w:t>
            </w:r>
            <w:proofErr w:type="spellEnd"/>
            <w:r w:rsidRPr="00D17C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«коньки»</w:t>
            </w:r>
          </w:p>
        </w:tc>
        <w:tc>
          <w:tcPr>
            <w:tcW w:w="2340" w:type="dxa"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95470C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И.А.</w:t>
            </w:r>
          </w:p>
        </w:tc>
        <w:tc>
          <w:tcPr>
            <w:tcW w:w="2251" w:type="dxa"/>
            <w:hideMark/>
          </w:tcPr>
          <w:p w:rsidR="005E0320" w:rsidRPr="00D17C3F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фестивале «Золотой цыпленок»</w:t>
            </w:r>
          </w:p>
        </w:tc>
        <w:tc>
          <w:tcPr>
            <w:tcW w:w="2340" w:type="dxa"/>
          </w:tcPr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Благодарность за организацию и проведение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95470C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Н.И.</w:t>
            </w:r>
          </w:p>
        </w:tc>
        <w:tc>
          <w:tcPr>
            <w:tcW w:w="2251" w:type="dxa"/>
            <w:hideMark/>
          </w:tcPr>
          <w:p w:rsidR="005E0320" w:rsidRPr="00D17C3F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фестивале «Золотой цыпленок»</w:t>
            </w:r>
          </w:p>
        </w:tc>
        <w:tc>
          <w:tcPr>
            <w:tcW w:w="2340" w:type="dxa"/>
          </w:tcPr>
          <w:p w:rsidR="005E0320" w:rsidRPr="00D17C3F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Благодарность за организацию и проведение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95470C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И.А.</w:t>
            </w:r>
          </w:p>
        </w:tc>
        <w:tc>
          <w:tcPr>
            <w:tcW w:w="2251" w:type="dxa"/>
            <w:hideMark/>
          </w:tcPr>
          <w:p w:rsidR="005E0320" w:rsidRPr="00D17C3F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конкурсе  «Танцующая весна»</w:t>
            </w:r>
          </w:p>
        </w:tc>
        <w:tc>
          <w:tcPr>
            <w:tcW w:w="2340" w:type="dxa"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Благодарность за организацию и проведение</w:t>
            </w:r>
          </w:p>
        </w:tc>
      </w:tr>
      <w:tr w:rsidR="005025A1" w:rsidRPr="00A10E42" w:rsidTr="00FC70DB">
        <w:tc>
          <w:tcPr>
            <w:tcW w:w="2459" w:type="dxa"/>
            <w:hideMark/>
          </w:tcPr>
          <w:p w:rsidR="005E0320" w:rsidRPr="00D17C3F" w:rsidRDefault="0095470C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51" w:type="dxa"/>
            <w:hideMark/>
          </w:tcPr>
          <w:p w:rsidR="005E0320" w:rsidRPr="00D17C3F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конкурсе  «Танцующая весна»</w:t>
            </w:r>
          </w:p>
        </w:tc>
        <w:tc>
          <w:tcPr>
            <w:tcW w:w="2340" w:type="dxa"/>
          </w:tcPr>
          <w:p w:rsidR="005E0320" w:rsidRPr="00D17C3F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Благодарность за организацию и проведение</w:t>
            </w:r>
          </w:p>
        </w:tc>
      </w:tr>
      <w:tr w:rsidR="005025A1" w:rsidRPr="00A10E42" w:rsidTr="000B67B2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627EB1" w:rsidRDefault="000B67B2" w:rsidP="00DE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B1"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627EB1" w:rsidRDefault="00627EB1" w:rsidP="00627EB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EB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95470C" w:rsidRDefault="00627EB1" w:rsidP="00DE0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AFA"/>
                <w:lang w:eastAsia="ru-RU"/>
              </w:rPr>
              <w:t>Физкультурно-спортивная акция «Зарядка для всех!» посвященная всемирному дню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0" w:rsidRPr="0095470C" w:rsidRDefault="005E0320" w:rsidP="00652B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D47E9" w:rsidRPr="00A10E42" w:rsidTr="000B67B2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E9" w:rsidRPr="00627EB1" w:rsidRDefault="00CA1A7B" w:rsidP="00DE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E9" w:rsidRPr="00627EB1" w:rsidRDefault="00CA1A7B" w:rsidP="00627EB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E9" w:rsidRDefault="001D47E9" w:rsidP="00DE0C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Публикация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Шашечный турни</w:t>
            </w:r>
            <w:r w:rsidR="00CA1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«Веселые клетки»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Мультиурок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9" w:rsidRPr="0095470C" w:rsidRDefault="001D47E9" w:rsidP="00652B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4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за публикаци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материала</w:t>
            </w:r>
          </w:p>
        </w:tc>
      </w:tr>
      <w:tr w:rsidR="005025A1" w:rsidRPr="00A10E42" w:rsidTr="00FC70DB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D17C3F" w:rsidRDefault="00713077" w:rsidP="00DE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D17C3F" w:rsidRDefault="00713077" w:rsidP="005025A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B" w:rsidRPr="00BC5F62" w:rsidRDefault="00CA1A7B" w:rsidP="00CA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образовательном форуме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– шаг в будущее», провела для родителей мастер-класс по теме: «Утренняя гимнастика в жизни ребенка. Комплекс упражнений» и «Роль зрительной гимнастики для детей дошкольного возраста».</w:t>
            </w:r>
          </w:p>
          <w:p w:rsidR="005E0320" w:rsidRPr="00D17C3F" w:rsidRDefault="005E0320" w:rsidP="00DE0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0" w:rsidRPr="00D17C3F" w:rsidRDefault="005025A1" w:rsidP="00713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форума</w:t>
            </w:r>
          </w:p>
        </w:tc>
      </w:tr>
    </w:tbl>
    <w:p w:rsidR="00F63F19" w:rsidRPr="00470A28" w:rsidRDefault="00F63F19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Вывод: Анализ достижений позволяет констатировать, что педагоги постоянно совершенствуют и представляют свои профессиональные компетенции на различных уровнях: внутреннем, муниципальном, всероссийском и заслуженно удостаиваются сертификатов</w:t>
      </w:r>
      <w:r w:rsidR="0095470C">
        <w:rPr>
          <w:rFonts w:ascii="Times New Roman" w:hAnsi="Times New Roman"/>
          <w:sz w:val="28"/>
          <w:szCs w:val="28"/>
        </w:rPr>
        <w:t xml:space="preserve"> и дипломов. Таким образом, 2022-2023</w:t>
      </w:r>
      <w:r w:rsidRPr="00470A28">
        <w:rPr>
          <w:rFonts w:ascii="Times New Roman" w:hAnsi="Times New Roman"/>
          <w:sz w:val="28"/>
          <w:szCs w:val="28"/>
        </w:rPr>
        <w:t xml:space="preserve"> учебный год был успешен в профессиональном плане для всего педагогического коллектива. Коллектив реализовал поставленные перед ним задачи и наметил пути дальнейшего развития.</w:t>
      </w:r>
    </w:p>
    <w:p w:rsidR="00FF599A" w:rsidRDefault="00FF599A" w:rsidP="00B96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437" w:rsidRPr="00470A28" w:rsidRDefault="00B96437" w:rsidP="00B96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>О РЕЗУЛЬТАТАХ САМООБСЛЕДОВАНИЯ ДЕЯТЕЛЬНОСТИ</w:t>
      </w:r>
    </w:p>
    <w:p w:rsidR="00B96437" w:rsidRPr="00470A28" w:rsidRDefault="00B96437" w:rsidP="00DD4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0B67B2">
        <w:rPr>
          <w:rFonts w:ascii="Times New Roman" w:hAnsi="Times New Roman" w:cs="Times New Roman"/>
          <w:sz w:val="28"/>
          <w:szCs w:val="28"/>
        </w:rPr>
        <w:t xml:space="preserve"> за три года (по состоянию на 20</w:t>
      </w:r>
      <w:r w:rsidRPr="00470A28">
        <w:rPr>
          <w:rFonts w:ascii="Times New Roman" w:hAnsi="Times New Roman" w:cs="Times New Roman"/>
          <w:sz w:val="28"/>
          <w:szCs w:val="28"/>
        </w:rPr>
        <w:t>.0</w:t>
      </w:r>
      <w:r w:rsidR="0095470C">
        <w:rPr>
          <w:rFonts w:ascii="Times New Roman" w:hAnsi="Times New Roman" w:cs="Times New Roman"/>
          <w:sz w:val="28"/>
          <w:szCs w:val="28"/>
        </w:rPr>
        <w:t>4.2023</w:t>
      </w:r>
      <w:r w:rsidRPr="00470A28">
        <w:rPr>
          <w:rFonts w:ascii="Times New Roman" w:hAnsi="Times New Roman" w:cs="Times New Roman"/>
          <w:sz w:val="28"/>
          <w:szCs w:val="28"/>
        </w:rPr>
        <w:t xml:space="preserve"> г.)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308"/>
        <w:gridCol w:w="1296"/>
        <w:gridCol w:w="1296"/>
        <w:gridCol w:w="1296"/>
      </w:tblGrid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96" w:type="dxa"/>
            <w:shd w:val="clear" w:color="auto" w:fill="auto"/>
          </w:tcPr>
          <w:p w:rsidR="00126E2E" w:rsidRPr="00D17C3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A0003" w:rsidRPr="00D17C3F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152373" w:rsidRPr="00D17C3F" w:rsidRDefault="001A000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64D0" w:rsidRPr="00D17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4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126E2E" w:rsidRPr="00D17C3F" w:rsidRDefault="00152373" w:rsidP="001A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A0003" w:rsidRPr="00D17C3F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152373" w:rsidRPr="00D17C3F" w:rsidRDefault="001A0003" w:rsidP="001A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7B2" w:rsidRPr="00D17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4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126E2E" w:rsidRPr="00D17C3F" w:rsidRDefault="00152373" w:rsidP="001A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B67B2" w:rsidRPr="00D17C3F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3F2526" w:rsidRPr="00D17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373" w:rsidRPr="00D17C3F" w:rsidRDefault="003F2526" w:rsidP="001A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47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52373" w:rsidRPr="00D17C3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D17C3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D17C3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D17C3F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7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96" w:type="dxa"/>
          </w:tcPr>
          <w:p w:rsidR="00152373" w:rsidRPr="00D17C3F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70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96" w:type="dxa"/>
          </w:tcPr>
          <w:p w:rsidR="00152373" w:rsidRPr="00D17C3F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3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470A28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7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96" w:type="dxa"/>
          </w:tcPr>
          <w:p w:rsidR="00152373" w:rsidRPr="00470A28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70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96" w:type="dxa"/>
          </w:tcPr>
          <w:p w:rsidR="00152373" w:rsidRDefault="00D17C3F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3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ДОУ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9547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9547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152373" w:rsidRPr="003059D7" w:rsidRDefault="00A631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1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1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96" w:type="dxa"/>
          </w:tcPr>
          <w:p w:rsidR="00152373" w:rsidRPr="003059D7" w:rsidRDefault="00A631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A631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0B67B2" w:rsidRPr="00660C4F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</w:p>
        </w:tc>
        <w:tc>
          <w:tcPr>
            <w:tcW w:w="1296" w:type="dxa"/>
          </w:tcPr>
          <w:p w:rsidR="00152373" w:rsidRPr="00660C4F" w:rsidRDefault="00A631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0B67B2" w:rsidRPr="00660C4F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296" w:type="dxa"/>
          </w:tcPr>
          <w:p w:rsidR="00152373" w:rsidRPr="00660C4F" w:rsidRDefault="00A631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B725FC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5D5498" w:rsidRPr="0066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</w:t>
            </w: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часов)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</w:t>
            </w: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A6310C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  <w:r w:rsidR="000B67B2" w:rsidRPr="00660C4F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0B67B2"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6" w:type="dxa"/>
          </w:tcPr>
          <w:p w:rsidR="00152373" w:rsidRPr="00660C4F" w:rsidRDefault="00A6310C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  <w:r w:rsidR="000B67B2" w:rsidRPr="00660C4F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0B67B2"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6" w:type="dxa"/>
          </w:tcPr>
          <w:p w:rsidR="00152373" w:rsidRPr="00660C4F" w:rsidRDefault="00A6310C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  <w:r w:rsidR="005D5498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5D5498"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A6310C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  <w:tc>
          <w:tcPr>
            <w:tcW w:w="1296" w:type="dxa"/>
          </w:tcPr>
          <w:p w:rsidR="00152373" w:rsidRPr="003059D7" w:rsidRDefault="00A6310C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  <w:tc>
          <w:tcPr>
            <w:tcW w:w="1296" w:type="dxa"/>
          </w:tcPr>
          <w:p w:rsidR="00152373" w:rsidRPr="003059D7" w:rsidRDefault="00A6310C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A631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  <w:tc>
          <w:tcPr>
            <w:tcW w:w="1296" w:type="dxa"/>
          </w:tcPr>
          <w:p w:rsidR="00152373" w:rsidRPr="003059D7" w:rsidRDefault="000B67B2" w:rsidP="00DE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ДОУ по болезни на одного воспитанника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A631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B67B2" w:rsidRPr="003059D7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1296" w:type="dxa"/>
          </w:tcPr>
          <w:p w:rsidR="00152373" w:rsidRPr="003059D7" w:rsidRDefault="00A631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B67B2" w:rsidRPr="003059D7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96" w:type="dxa"/>
          </w:tcPr>
          <w:p w:rsidR="00152373" w:rsidRPr="003059D7" w:rsidRDefault="00A6310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D549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152373" w:rsidRPr="00B147FF" w:rsidTr="00152373">
        <w:trPr>
          <w:trHeight w:val="1313"/>
        </w:trPr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1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1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 образование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3/16,6%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  <w:tc>
          <w:tcPr>
            <w:tcW w:w="1296" w:type="dxa"/>
          </w:tcPr>
          <w:p w:rsidR="00152373" w:rsidRPr="003059D7" w:rsidRDefault="005D5498" w:rsidP="001523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3/16,6%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3/15,7%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3/15,7%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13/72,2%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15/78,9%</w:t>
            </w:r>
          </w:p>
        </w:tc>
        <w:tc>
          <w:tcPr>
            <w:tcW w:w="1296" w:type="dxa"/>
          </w:tcPr>
          <w:p w:rsidR="00152373" w:rsidRPr="003059D7" w:rsidRDefault="005D5498" w:rsidP="00EB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15/78,9%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образование педагогической направленности (профиля)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15/79,8%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14/78%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14/78%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11/61%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8/42,1%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8/42,1%</w:t>
            </w:r>
          </w:p>
        </w:tc>
      </w:tr>
      <w:tr w:rsidR="00152373" w:rsidRPr="003059D7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3/17%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2/10,5%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2/10,5%</w:t>
            </w:r>
          </w:p>
        </w:tc>
      </w:tr>
      <w:tr w:rsidR="00152373" w:rsidRPr="003059D7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8/44%</w:t>
            </w:r>
          </w:p>
        </w:tc>
        <w:tc>
          <w:tcPr>
            <w:tcW w:w="1296" w:type="dxa"/>
          </w:tcPr>
          <w:p w:rsidR="00152373" w:rsidRPr="003059D7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6/31%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6/31%</w:t>
            </w:r>
          </w:p>
        </w:tc>
      </w:tr>
      <w:tr w:rsidR="00152373" w:rsidRPr="00660C4F" w:rsidTr="00152373">
        <w:trPr>
          <w:trHeight w:val="1278"/>
        </w:trPr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7/36,8%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6/33%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7/36,8%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10/56%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от общей численности педагогических работников в возрасте до 30 лет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3/17%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от общей численности педагогических работников в возрасте от 55 лет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3/17%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квалификацию/профессиональную переподготовку по профилю педагогической деятельности или иной осуществляемой в ДОУ </w:t>
            </w: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от общей численности педагогических и административно-хозяйственных работников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6/31,5%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6/31,5%</w:t>
            </w:r>
          </w:p>
        </w:tc>
        <w:tc>
          <w:tcPr>
            <w:tcW w:w="1296" w:type="dxa"/>
          </w:tcPr>
          <w:p w:rsidR="00152373" w:rsidRPr="00660C4F" w:rsidRDefault="00B9421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6/31,5%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ДОУ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19/154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19/147</w:t>
            </w:r>
          </w:p>
        </w:tc>
        <w:tc>
          <w:tcPr>
            <w:tcW w:w="1296" w:type="dxa"/>
          </w:tcPr>
          <w:p w:rsidR="00152373" w:rsidRPr="00660C4F" w:rsidRDefault="00B9421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Наличие в ДОУ следующих педагогических работников: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DE0C48" w:rsidRPr="00470A28" w:rsidRDefault="001D40AE" w:rsidP="001D40A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D40A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130" cy="8415179"/>
            <wp:effectExtent l="0" t="0" r="0" b="0"/>
            <wp:docPr id="1" name="Рисунок 1" descr="C:\Users\Asus\Desktop\самообслед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амообслед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C48" w:rsidRPr="00470A28" w:rsidSect="00E81775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F1A1F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17755"/>
    <w:multiLevelType w:val="hybridMultilevel"/>
    <w:tmpl w:val="87ECF4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E3135"/>
    <w:multiLevelType w:val="hybridMultilevel"/>
    <w:tmpl w:val="F7A880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437"/>
    <w:rsid w:val="00032437"/>
    <w:rsid w:val="00033E57"/>
    <w:rsid w:val="000B61DD"/>
    <w:rsid w:val="000B67B2"/>
    <w:rsid w:val="000F30BB"/>
    <w:rsid w:val="00126E2E"/>
    <w:rsid w:val="00150BDF"/>
    <w:rsid w:val="00152373"/>
    <w:rsid w:val="0016102F"/>
    <w:rsid w:val="001A0003"/>
    <w:rsid w:val="001A7E63"/>
    <w:rsid w:val="001B4D3B"/>
    <w:rsid w:val="001D40AE"/>
    <w:rsid w:val="001D47E9"/>
    <w:rsid w:val="002102A3"/>
    <w:rsid w:val="00210718"/>
    <w:rsid w:val="00214918"/>
    <w:rsid w:val="00216CF8"/>
    <w:rsid w:val="002536DD"/>
    <w:rsid w:val="00274EEF"/>
    <w:rsid w:val="003059D7"/>
    <w:rsid w:val="003212CA"/>
    <w:rsid w:val="00332942"/>
    <w:rsid w:val="003405FE"/>
    <w:rsid w:val="003C6918"/>
    <w:rsid w:val="003F2526"/>
    <w:rsid w:val="003F32EB"/>
    <w:rsid w:val="0045078A"/>
    <w:rsid w:val="00470A28"/>
    <w:rsid w:val="00474E6A"/>
    <w:rsid w:val="004B19B4"/>
    <w:rsid w:val="005025A1"/>
    <w:rsid w:val="00513CC5"/>
    <w:rsid w:val="005746AF"/>
    <w:rsid w:val="00581C42"/>
    <w:rsid w:val="005969F2"/>
    <w:rsid w:val="005D5498"/>
    <w:rsid w:val="005E0320"/>
    <w:rsid w:val="00616FBE"/>
    <w:rsid w:val="00627EB1"/>
    <w:rsid w:val="00631628"/>
    <w:rsid w:val="00635359"/>
    <w:rsid w:val="00652BB3"/>
    <w:rsid w:val="00660C4F"/>
    <w:rsid w:val="006611B8"/>
    <w:rsid w:val="006B2C5D"/>
    <w:rsid w:val="006B6D4E"/>
    <w:rsid w:val="00713077"/>
    <w:rsid w:val="00715BD9"/>
    <w:rsid w:val="0076456B"/>
    <w:rsid w:val="00773B0B"/>
    <w:rsid w:val="007C6D32"/>
    <w:rsid w:val="007F3E19"/>
    <w:rsid w:val="008110F4"/>
    <w:rsid w:val="00882C72"/>
    <w:rsid w:val="0091335E"/>
    <w:rsid w:val="009212B9"/>
    <w:rsid w:val="00933250"/>
    <w:rsid w:val="0095470C"/>
    <w:rsid w:val="00983EEB"/>
    <w:rsid w:val="00993D29"/>
    <w:rsid w:val="00997C10"/>
    <w:rsid w:val="009B6D5F"/>
    <w:rsid w:val="009E09F0"/>
    <w:rsid w:val="009E3CB4"/>
    <w:rsid w:val="00A10E42"/>
    <w:rsid w:val="00A3695E"/>
    <w:rsid w:val="00A41E0A"/>
    <w:rsid w:val="00A6310C"/>
    <w:rsid w:val="00A75D14"/>
    <w:rsid w:val="00A84572"/>
    <w:rsid w:val="00A85EFD"/>
    <w:rsid w:val="00A90117"/>
    <w:rsid w:val="00A965A1"/>
    <w:rsid w:val="00AF522A"/>
    <w:rsid w:val="00B147FF"/>
    <w:rsid w:val="00B3512E"/>
    <w:rsid w:val="00B364D0"/>
    <w:rsid w:val="00B40D89"/>
    <w:rsid w:val="00B42A28"/>
    <w:rsid w:val="00B44065"/>
    <w:rsid w:val="00B67655"/>
    <w:rsid w:val="00B725FC"/>
    <w:rsid w:val="00B94213"/>
    <w:rsid w:val="00B96437"/>
    <w:rsid w:val="00BA127B"/>
    <w:rsid w:val="00BC76E3"/>
    <w:rsid w:val="00BF1ECB"/>
    <w:rsid w:val="00C555E5"/>
    <w:rsid w:val="00C80258"/>
    <w:rsid w:val="00C84B6C"/>
    <w:rsid w:val="00C85366"/>
    <w:rsid w:val="00C873C8"/>
    <w:rsid w:val="00CA1A7B"/>
    <w:rsid w:val="00CD4644"/>
    <w:rsid w:val="00D17C3F"/>
    <w:rsid w:val="00D27F3C"/>
    <w:rsid w:val="00D563F1"/>
    <w:rsid w:val="00D7180D"/>
    <w:rsid w:val="00D91826"/>
    <w:rsid w:val="00DD479D"/>
    <w:rsid w:val="00DE0C48"/>
    <w:rsid w:val="00E212AB"/>
    <w:rsid w:val="00E52141"/>
    <w:rsid w:val="00E757A4"/>
    <w:rsid w:val="00E81775"/>
    <w:rsid w:val="00EB0E28"/>
    <w:rsid w:val="00EE12C4"/>
    <w:rsid w:val="00EF46D8"/>
    <w:rsid w:val="00F25288"/>
    <w:rsid w:val="00F2598D"/>
    <w:rsid w:val="00F351DB"/>
    <w:rsid w:val="00F63F19"/>
    <w:rsid w:val="00F647FA"/>
    <w:rsid w:val="00FB2FC8"/>
    <w:rsid w:val="00FC6929"/>
    <w:rsid w:val="00FC70DB"/>
    <w:rsid w:val="00FE0FD6"/>
    <w:rsid w:val="00FE4393"/>
    <w:rsid w:val="00FF30EA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84246-1156-494A-B48E-083F812D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7C1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B9643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B96437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2"/>
    <w:uiPriority w:val="59"/>
    <w:rsid w:val="006316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BF1ECB"/>
    <w:pPr>
      <w:numPr>
        <w:numId w:val="3"/>
      </w:numPr>
      <w:contextualSpacing/>
    </w:pPr>
  </w:style>
  <w:style w:type="character" w:styleId="a8">
    <w:name w:val="Strong"/>
    <w:basedOn w:val="a1"/>
    <w:uiPriority w:val="22"/>
    <w:qFormat/>
    <w:rsid w:val="00D27F3C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C873C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18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Учетная запись Майкрософт</cp:lastModifiedBy>
  <cp:revision>45</cp:revision>
  <cp:lastPrinted>2023-05-02T07:07:00Z</cp:lastPrinted>
  <dcterms:created xsi:type="dcterms:W3CDTF">2018-04-19T09:53:00Z</dcterms:created>
  <dcterms:modified xsi:type="dcterms:W3CDTF">2023-05-02T07:23:00Z</dcterms:modified>
</cp:coreProperties>
</file>